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8BD2" w14:textId="1C255804" w:rsidR="00707843" w:rsidRPr="00C41E54" w:rsidRDefault="00707843" w:rsidP="00707843">
      <w:pPr>
        <w:rPr>
          <w:b/>
          <w:bCs/>
          <w:sz w:val="28"/>
          <w:szCs w:val="28"/>
        </w:rPr>
      </w:pPr>
      <w:r w:rsidRPr="00C41E54">
        <w:rPr>
          <w:rFonts w:hint="eastAsia"/>
          <w:b/>
          <w:bCs/>
          <w:sz w:val="28"/>
          <w:szCs w:val="28"/>
        </w:rPr>
        <w:t>Master</w:t>
      </w:r>
      <w:r w:rsidR="00EC6B81" w:rsidRPr="00C41E54">
        <w:rPr>
          <w:rFonts w:hint="eastAsia"/>
          <w:b/>
          <w:bCs/>
          <w:sz w:val="28"/>
          <w:szCs w:val="28"/>
        </w:rPr>
        <w:t>’</w:t>
      </w:r>
      <w:r w:rsidRPr="00C41E54">
        <w:rPr>
          <w:rFonts w:hint="eastAsia"/>
          <w:b/>
          <w:bCs/>
          <w:sz w:val="28"/>
          <w:szCs w:val="28"/>
        </w:rPr>
        <w:t>s Program (Graduate School of Agriculture)</w:t>
      </w:r>
    </w:p>
    <w:p w14:paraId="73B228F4" w14:textId="77777777" w:rsidR="00707843" w:rsidRPr="00521901" w:rsidRDefault="00707843" w:rsidP="00707843">
      <w:r w:rsidRPr="00521901">
        <w:t>Graduate School of Agriculture</w:t>
      </w:r>
    </w:p>
    <w:p w14:paraId="4F13D42E" w14:textId="77777777" w:rsidR="0037313A" w:rsidRDefault="0037313A" w:rsidP="00707843"/>
    <w:p w14:paraId="5A373E7A" w14:textId="77777777" w:rsidR="00521901" w:rsidRPr="00AE3DE9" w:rsidRDefault="00521901" w:rsidP="00707843">
      <w:pPr>
        <w:rPr>
          <w:rFonts w:hint="eastAsia"/>
        </w:rPr>
      </w:pPr>
    </w:p>
    <w:p w14:paraId="1ED16735" w14:textId="4A77D00C" w:rsidR="0037313A" w:rsidRPr="00AE3DE9" w:rsidRDefault="00B513CC" w:rsidP="0037313A">
      <w:r w:rsidRPr="00AE3DE9">
        <w:t xml:space="preserve">Students </w:t>
      </w:r>
      <w:proofErr w:type="gramStart"/>
      <w:r w:rsidR="00D50203" w:rsidRPr="00AE3DE9">
        <w:rPr>
          <w:rFonts w:hint="eastAsia"/>
        </w:rPr>
        <w:t>of</w:t>
      </w:r>
      <w:proofErr w:type="gramEnd"/>
      <w:r w:rsidR="00D50203" w:rsidRPr="00AE3DE9">
        <w:rPr>
          <w:rFonts w:hint="eastAsia"/>
        </w:rPr>
        <w:t xml:space="preserve"> </w:t>
      </w:r>
      <w:r w:rsidRPr="00AE3DE9">
        <w:t xml:space="preserve">the Graduate School of </w:t>
      </w:r>
      <w:r w:rsidR="00514DFE" w:rsidRPr="00AE3DE9">
        <w:rPr>
          <w:rFonts w:hint="eastAsia"/>
        </w:rPr>
        <w:t>Agriculture</w:t>
      </w:r>
      <w:r w:rsidR="00D50203" w:rsidRPr="00AE3DE9">
        <w:rPr>
          <w:rFonts w:hint="eastAsia"/>
        </w:rPr>
        <w:t>,</w:t>
      </w:r>
      <w:r w:rsidRPr="00AE3DE9">
        <w:t xml:space="preserve"> University </w:t>
      </w:r>
      <w:r w:rsidR="00514DFE" w:rsidRPr="00AE3DE9">
        <w:rPr>
          <w:rFonts w:hint="eastAsia"/>
        </w:rPr>
        <w:t xml:space="preserve">of the Ryukyus </w:t>
      </w:r>
      <w:proofErr w:type="gramStart"/>
      <w:r w:rsidR="00514DFE" w:rsidRPr="00AE3DE9">
        <w:rPr>
          <w:rFonts w:hint="eastAsia"/>
        </w:rPr>
        <w:t>have the opportunity to</w:t>
      </w:r>
      <w:proofErr w:type="gramEnd"/>
      <w:r w:rsidR="00514DFE" w:rsidRPr="00AE3DE9">
        <w:t xml:space="preserve"> </w:t>
      </w:r>
      <w:r w:rsidRPr="00AE3DE9">
        <w:t xml:space="preserve">study </w:t>
      </w:r>
      <w:r w:rsidR="00514DFE" w:rsidRPr="00AE3DE9">
        <w:rPr>
          <w:rFonts w:hint="eastAsia"/>
        </w:rPr>
        <w:t>agricultural sciences</w:t>
      </w:r>
      <w:r w:rsidRPr="00AE3DE9">
        <w:t xml:space="preserve"> in Okinawa, a tropical and subtropical </w:t>
      </w:r>
      <w:r w:rsidR="00503603" w:rsidRPr="00AE3DE9">
        <w:rPr>
          <w:rFonts w:hint="eastAsia"/>
        </w:rPr>
        <w:t xml:space="preserve">islands chain </w:t>
      </w:r>
      <w:r w:rsidRPr="00AE3DE9">
        <w:t xml:space="preserve">that has </w:t>
      </w:r>
      <w:r w:rsidR="00503603" w:rsidRPr="00AE3DE9">
        <w:rPr>
          <w:rFonts w:hint="eastAsia"/>
        </w:rPr>
        <w:t>garnered interest across</w:t>
      </w:r>
      <w:r w:rsidRPr="00AE3DE9">
        <w:t xml:space="preserve"> Asia. </w:t>
      </w:r>
      <w:r w:rsidR="0037313A" w:rsidRPr="00AE3DE9">
        <w:t xml:space="preserve">The Graduate School of </w:t>
      </w:r>
      <w:r w:rsidR="00503603" w:rsidRPr="00AE3DE9">
        <w:rPr>
          <w:rFonts w:hint="eastAsia"/>
        </w:rPr>
        <w:t>Agriculture</w:t>
      </w:r>
      <w:r w:rsidR="0037313A" w:rsidRPr="00AE3DE9">
        <w:t xml:space="preserve"> (</w:t>
      </w:r>
      <w:r w:rsidR="00B369B3" w:rsidRPr="00AE3DE9">
        <w:rPr>
          <w:rFonts w:hint="eastAsia"/>
        </w:rPr>
        <w:t>m</w:t>
      </w:r>
      <w:r w:rsidR="0037313A" w:rsidRPr="00AE3DE9">
        <w:t>aster</w:t>
      </w:r>
      <w:r w:rsidR="00EC6B81" w:rsidRPr="00AE3DE9">
        <w:rPr>
          <w:rFonts w:hint="eastAsia"/>
        </w:rPr>
        <w:t>’</w:t>
      </w:r>
      <w:r w:rsidR="0037313A" w:rsidRPr="00AE3DE9">
        <w:t xml:space="preserve">s </w:t>
      </w:r>
      <w:r w:rsidR="00B369B3" w:rsidRPr="00AE3DE9">
        <w:rPr>
          <w:rFonts w:hint="eastAsia"/>
        </w:rPr>
        <w:t>p</w:t>
      </w:r>
      <w:r w:rsidR="0037313A" w:rsidRPr="00AE3DE9">
        <w:t>rogram) offers four courses in the Subtropical Agriculture</w:t>
      </w:r>
      <w:r w:rsidR="00503603" w:rsidRPr="00AE3DE9">
        <w:rPr>
          <w:rFonts w:hint="eastAsia"/>
        </w:rPr>
        <w:t xml:space="preserve"> major</w:t>
      </w:r>
      <w:r w:rsidR="0037313A" w:rsidRPr="00AE3DE9">
        <w:t xml:space="preserve">. </w:t>
      </w:r>
      <w:r w:rsidR="00721336" w:rsidRPr="00AE3DE9">
        <w:rPr>
          <w:rFonts w:hint="eastAsia"/>
        </w:rPr>
        <w:t>Students</w:t>
      </w:r>
      <w:r w:rsidR="00721336" w:rsidRPr="00AE3DE9">
        <w:t xml:space="preserve"> </w:t>
      </w:r>
      <w:r w:rsidR="0037313A" w:rsidRPr="00AE3DE9">
        <w:t xml:space="preserve">who </w:t>
      </w:r>
      <w:r w:rsidR="00721336" w:rsidRPr="00AE3DE9">
        <w:rPr>
          <w:rFonts w:hint="eastAsia"/>
        </w:rPr>
        <w:t>aspire</w:t>
      </w:r>
      <w:r w:rsidR="00721336" w:rsidRPr="00AE3DE9">
        <w:t xml:space="preserve"> </w:t>
      </w:r>
      <w:r w:rsidR="0037313A" w:rsidRPr="00AE3DE9">
        <w:t xml:space="preserve">to become leaders in </w:t>
      </w:r>
      <w:r w:rsidR="00721336" w:rsidRPr="00AE3DE9">
        <w:rPr>
          <w:rFonts w:hint="eastAsia"/>
        </w:rPr>
        <w:t>addressing</w:t>
      </w:r>
      <w:r w:rsidR="00721336" w:rsidRPr="00AE3DE9">
        <w:t xml:space="preserve"> </w:t>
      </w:r>
      <w:r w:rsidR="0037313A" w:rsidRPr="00AE3DE9">
        <w:t xml:space="preserve">global issues </w:t>
      </w:r>
      <w:r w:rsidR="00721336" w:rsidRPr="00AE3DE9">
        <w:rPr>
          <w:rFonts w:hint="eastAsia"/>
        </w:rPr>
        <w:t xml:space="preserve">relating to </w:t>
      </w:r>
      <w:r w:rsidR="00721336" w:rsidRPr="00AE3DE9">
        <w:t>agriculture</w:t>
      </w:r>
      <w:r w:rsidR="00721336" w:rsidRPr="00AE3DE9">
        <w:rPr>
          <w:rFonts w:hint="eastAsia"/>
        </w:rPr>
        <w:t xml:space="preserve"> </w:t>
      </w:r>
      <w:r w:rsidR="0037313A" w:rsidRPr="00AE3DE9">
        <w:t xml:space="preserve">from an international perspective can take additional </w:t>
      </w:r>
      <w:r w:rsidR="00721336" w:rsidRPr="00AE3DE9">
        <w:rPr>
          <w:rFonts w:hint="eastAsia"/>
        </w:rPr>
        <w:t>credits</w:t>
      </w:r>
      <w:r w:rsidR="00721336" w:rsidRPr="00AE3DE9">
        <w:t xml:space="preserve"> </w:t>
      </w:r>
      <w:r w:rsidR="0037313A" w:rsidRPr="00AE3DE9">
        <w:t>in the International Agricultural Program while enroll</w:t>
      </w:r>
      <w:r w:rsidR="00D427E2" w:rsidRPr="00AE3DE9">
        <w:rPr>
          <w:rFonts w:hint="eastAsia"/>
        </w:rPr>
        <w:t>ed</w:t>
      </w:r>
      <w:r w:rsidR="0037313A" w:rsidRPr="00AE3DE9">
        <w:t xml:space="preserve"> in </w:t>
      </w:r>
      <w:r w:rsidR="00D427E2" w:rsidRPr="00AE3DE9">
        <w:rPr>
          <w:rFonts w:hint="eastAsia"/>
        </w:rPr>
        <w:t>any of the courses</w:t>
      </w:r>
      <w:r w:rsidR="0037313A" w:rsidRPr="00AE3DE9">
        <w:t>. Those who wish to pursue further research after completing the master</w:t>
      </w:r>
      <w:r w:rsidR="00EC6B81" w:rsidRPr="00AE3DE9">
        <w:rPr>
          <w:rFonts w:hint="eastAsia"/>
        </w:rPr>
        <w:t>’</w:t>
      </w:r>
      <w:r w:rsidR="0037313A" w:rsidRPr="00AE3DE9">
        <w:t xml:space="preserve">s program can </w:t>
      </w:r>
      <w:r w:rsidR="00B369B3" w:rsidRPr="00AE3DE9">
        <w:rPr>
          <w:rFonts w:hint="eastAsia"/>
        </w:rPr>
        <w:t>proceed</w:t>
      </w:r>
      <w:r w:rsidR="00B369B3" w:rsidRPr="00AE3DE9">
        <w:t xml:space="preserve"> </w:t>
      </w:r>
      <w:r w:rsidR="0037313A" w:rsidRPr="00AE3DE9">
        <w:t xml:space="preserve">to the doctoral program at the United Graduate School of Agricultural Sciences, Kagoshima University, under the guidance of a faculty advisor affiliated with the Graduate School of </w:t>
      </w:r>
      <w:r w:rsidR="00721336" w:rsidRPr="00AE3DE9">
        <w:rPr>
          <w:rFonts w:hint="eastAsia"/>
        </w:rPr>
        <w:t>Agriculture</w:t>
      </w:r>
      <w:r w:rsidR="0037313A" w:rsidRPr="00AE3DE9">
        <w:t>, University of the Ryukyus.</w:t>
      </w:r>
    </w:p>
    <w:p w14:paraId="103AE1AF" w14:textId="77777777" w:rsidR="00707843" w:rsidRPr="00AE3DE9" w:rsidRDefault="00707843" w:rsidP="00707843"/>
    <w:p w14:paraId="5FD6CD1C" w14:textId="77777777" w:rsidR="00B41C13" w:rsidRPr="00AE3DE9" w:rsidRDefault="00B41C13" w:rsidP="00707843"/>
    <w:p w14:paraId="3DF0C2ED" w14:textId="7876A770" w:rsidR="00707843" w:rsidRPr="00521901" w:rsidRDefault="00707843" w:rsidP="00707843">
      <w:pPr>
        <w:rPr>
          <w:b/>
          <w:bCs/>
          <w:u w:val="single"/>
        </w:rPr>
      </w:pPr>
      <w:r w:rsidRPr="00521901">
        <w:rPr>
          <w:rFonts w:hint="eastAsia"/>
          <w:b/>
          <w:bCs/>
          <w:u w:val="single"/>
        </w:rPr>
        <w:t>Master</w:t>
      </w:r>
      <w:r w:rsidR="00EC6B81" w:rsidRPr="00521901">
        <w:rPr>
          <w:rFonts w:hint="eastAsia"/>
          <w:b/>
          <w:bCs/>
          <w:u w:val="single"/>
        </w:rPr>
        <w:t>’</w:t>
      </w:r>
      <w:r w:rsidRPr="00521901">
        <w:rPr>
          <w:rFonts w:hint="eastAsia"/>
          <w:b/>
          <w:bCs/>
          <w:u w:val="single"/>
        </w:rPr>
        <w:t>s Program (Graduate School of Agriculture)</w:t>
      </w:r>
    </w:p>
    <w:p w14:paraId="41F4FF85" w14:textId="77777777" w:rsidR="00B41C13" w:rsidRPr="00AE3DE9" w:rsidRDefault="00B41C13" w:rsidP="00707843"/>
    <w:p w14:paraId="3B7C0F89" w14:textId="77777777" w:rsidR="00B41C13" w:rsidRPr="00AE3DE9" w:rsidRDefault="00B41C13" w:rsidP="00707843"/>
    <w:p w14:paraId="5872DB75" w14:textId="77777777" w:rsidR="00707843" w:rsidRPr="00595250" w:rsidRDefault="00707843" w:rsidP="00707843">
      <w:pPr>
        <w:rPr>
          <w:b/>
          <w:bCs/>
        </w:rPr>
      </w:pPr>
      <w:r w:rsidRPr="00595250">
        <w:rPr>
          <w:rFonts w:hint="eastAsia"/>
          <w:b/>
          <w:bCs/>
        </w:rPr>
        <w:t>Educational Philosophy</w:t>
      </w:r>
    </w:p>
    <w:p w14:paraId="4959FDC8" w14:textId="77777777" w:rsidR="00707843" w:rsidRPr="00AE3DE9" w:rsidRDefault="00707843" w:rsidP="00707843"/>
    <w:p w14:paraId="1C69B92D" w14:textId="2B010A46" w:rsidR="00707843" w:rsidRPr="00AE3DE9" w:rsidRDefault="00707843" w:rsidP="00707843">
      <w:r w:rsidRPr="00AE3DE9">
        <w:rPr>
          <w:rFonts w:hint="eastAsia"/>
        </w:rPr>
        <w:t xml:space="preserve">The basic philosophy of the </w:t>
      </w:r>
      <w:r w:rsidR="0088341C" w:rsidRPr="00AE3DE9">
        <w:rPr>
          <w:rFonts w:hint="eastAsia"/>
        </w:rPr>
        <w:t>Graduate School of</w:t>
      </w:r>
      <w:r w:rsidRPr="00AE3DE9">
        <w:rPr>
          <w:rFonts w:hint="eastAsia"/>
        </w:rPr>
        <w:t xml:space="preserve"> </w:t>
      </w:r>
      <w:r w:rsidR="00B369B3" w:rsidRPr="00AE3DE9">
        <w:rPr>
          <w:rFonts w:hint="eastAsia"/>
        </w:rPr>
        <w:t xml:space="preserve">Agriculture </w:t>
      </w:r>
      <w:r w:rsidRPr="00AE3DE9">
        <w:rPr>
          <w:rFonts w:hint="eastAsia"/>
        </w:rPr>
        <w:t xml:space="preserve">is </w:t>
      </w:r>
      <w:r w:rsidR="00EC6B81" w:rsidRPr="00AE3DE9">
        <w:t>“</w:t>
      </w:r>
      <w:r w:rsidRPr="00AE3DE9">
        <w:rPr>
          <w:rFonts w:hint="eastAsia"/>
        </w:rPr>
        <w:t xml:space="preserve">a </w:t>
      </w:r>
      <w:r w:rsidR="00B369B3" w:rsidRPr="00AE3DE9">
        <w:rPr>
          <w:rFonts w:hint="eastAsia"/>
        </w:rPr>
        <w:t xml:space="preserve">novel </w:t>
      </w:r>
      <w:r w:rsidRPr="00AE3DE9">
        <w:rPr>
          <w:rFonts w:hint="eastAsia"/>
        </w:rPr>
        <w:t xml:space="preserve">agricultural science that aims to </w:t>
      </w:r>
      <w:r w:rsidR="004D06B3" w:rsidRPr="00AE3DE9">
        <w:rPr>
          <w:rFonts w:hint="eastAsia"/>
        </w:rPr>
        <w:t xml:space="preserve">develop </w:t>
      </w:r>
      <w:r w:rsidRPr="00AE3DE9">
        <w:rPr>
          <w:rFonts w:hint="eastAsia"/>
        </w:rPr>
        <w:t xml:space="preserve">an affluent society through stable production and sustainable use of biological resources in harmony with the environment, </w:t>
      </w:r>
      <w:r w:rsidR="004D06B3" w:rsidRPr="00AE3DE9">
        <w:rPr>
          <w:rFonts w:hint="eastAsia"/>
        </w:rPr>
        <w:t xml:space="preserve">as </w:t>
      </w:r>
      <w:r w:rsidRPr="00AE3DE9">
        <w:rPr>
          <w:rFonts w:hint="eastAsia"/>
        </w:rPr>
        <w:t>required in the era of globalization in the 21st century</w:t>
      </w:r>
      <w:r w:rsidR="00EC6B81" w:rsidRPr="00AE3DE9">
        <w:t>”</w:t>
      </w:r>
      <w:r w:rsidRPr="00AE3DE9">
        <w:rPr>
          <w:rFonts w:hint="eastAsia"/>
        </w:rPr>
        <w:t xml:space="preserve">. The educational and research objectives are to </w:t>
      </w:r>
      <w:r w:rsidR="004D06B3" w:rsidRPr="00AE3DE9">
        <w:rPr>
          <w:rFonts w:hint="eastAsia"/>
        </w:rPr>
        <w:t xml:space="preserve">enhance knowledge </w:t>
      </w:r>
      <w:r w:rsidR="00D427E2" w:rsidRPr="00AE3DE9">
        <w:rPr>
          <w:rFonts w:hint="eastAsia"/>
        </w:rPr>
        <w:t>in areas such as</w:t>
      </w:r>
      <w:r w:rsidR="009D20D5" w:rsidRPr="00AE3DE9">
        <w:rPr>
          <w:rFonts w:hint="eastAsia"/>
        </w:rPr>
        <w:t xml:space="preserve"> </w:t>
      </w:r>
      <w:r w:rsidRPr="00AE3DE9">
        <w:rPr>
          <w:rFonts w:hint="eastAsia"/>
        </w:rPr>
        <w:t>sustainable food production, environmental conservation, resource and energy utilization, longevity</w:t>
      </w:r>
      <w:r w:rsidR="009D20D5" w:rsidRPr="00AE3DE9">
        <w:rPr>
          <w:rFonts w:hint="eastAsia"/>
        </w:rPr>
        <w:t>,</w:t>
      </w:r>
      <w:r w:rsidRPr="00AE3DE9">
        <w:rPr>
          <w:rFonts w:hint="eastAsia"/>
        </w:rPr>
        <w:t xml:space="preserve"> and health based on the geographical and natural environment of the subtropical islands</w:t>
      </w:r>
      <w:r w:rsidR="009D20D5" w:rsidRPr="00AE3DE9">
        <w:rPr>
          <w:rFonts w:hint="eastAsia"/>
        </w:rPr>
        <w:t>,</w:t>
      </w:r>
      <w:r w:rsidRPr="00AE3DE9">
        <w:rPr>
          <w:rFonts w:hint="eastAsia"/>
        </w:rPr>
        <w:t xml:space="preserve"> </w:t>
      </w:r>
      <w:r w:rsidR="009D20D5" w:rsidRPr="00AE3DE9">
        <w:rPr>
          <w:rFonts w:hint="eastAsia"/>
        </w:rPr>
        <w:t xml:space="preserve">as well as </w:t>
      </w:r>
      <w:r w:rsidRPr="00AE3DE9">
        <w:rPr>
          <w:rFonts w:hint="eastAsia"/>
        </w:rPr>
        <w:t xml:space="preserve">their historical and cultural </w:t>
      </w:r>
      <w:r w:rsidR="009D20D5" w:rsidRPr="00AE3DE9">
        <w:rPr>
          <w:rFonts w:hint="eastAsia"/>
        </w:rPr>
        <w:t>features</w:t>
      </w:r>
      <w:r w:rsidR="00D427E2" w:rsidRPr="00AE3DE9">
        <w:rPr>
          <w:rFonts w:hint="eastAsia"/>
        </w:rPr>
        <w:t>. The goal is</w:t>
      </w:r>
      <w:r w:rsidRPr="00AE3DE9">
        <w:rPr>
          <w:rFonts w:hint="eastAsia"/>
        </w:rPr>
        <w:t xml:space="preserve"> to contribute to </w:t>
      </w:r>
      <w:r w:rsidR="009D20D5" w:rsidRPr="00AE3DE9">
        <w:rPr>
          <w:rFonts w:hint="eastAsia"/>
        </w:rPr>
        <w:t xml:space="preserve">both </w:t>
      </w:r>
      <w:r w:rsidRPr="00AE3DE9">
        <w:rPr>
          <w:rFonts w:hint="eastAsia"/>
        </w:rPr>
        <w:t xml:space="preserve">local and </w:t>
      </w:r>
      <w:r w:rsidR="009D20D5" w:rsidRPr="00AE3DE9">
        <w:rPr>
          <w:rFonts w:hint="eastAsia"/>
        </w:rPr>
        <w:t xml:space="preserve">global </w:t>
      </w:r>
      <w:r w:rsidRPr="00AE3DE9">
        <w:rPr>
          <w:rFonts w:hint="eastAsia"/>
        </w:rPr>
        <w:t>society through the development of highly specialized human resources.</w:t>
      </w:r>
    </w:p>
    <w:p w14:paraId="1EF1ACD2" w14:textId="77777777" w:rsidR="00707843" w:rsidRPr="00AE3DE9" w:rsidRDefault="00707843" w:rsidP="00707843"/>
    <w:p w14:paraId="0822326E" w14:textId="77777777" w:rsidR="00B41C13" w:rsidRPr="00AE3DE9" w:rsidRDefault="00B41C13" w:rsidP="00707843"/>
    <w:p w14:paraId="387FB3FB" w14:textId="77777777" w:rsidR="00707843" w:rsidRPr="00595250" w:rsidRDefault="00707843" w:rsidP="00707843">
      <w:pPr>
        <w:rPr>
          <w:b/>
          <w:bCs/>
        </w:rPr>
      </w:pPr>
      <w:r w:rsidRPr="00595250">
        <w:rPr>
          <w:rFonts w:hint="eastAsia"/>
          <w:b/>
          <w:bCs/>
        </w:rPr>
        <w:t>Greetings from the Dean</w:t>
      </w:r>
    </w:p>
    <w:p w14:paraId="162866CC" w14:textId="77777777" w:rsidR="00707843" w:rsidRPr="00AE3DE9" w:rsidRDefault="00707843" w:rsidP="00707843"/>
    <w:p w14:paraId="26FC65F2" w14:textId="58B9B4F6" w:rsidR="00707843" w:rsidRPr="00AE3DE9" w:rsidRDefault="00707843" w:rsidP="00707843">
      <w:r w:rsidRPr="00AE3DE9">
        <w:rPr>
          <w:rFonts w:hint="eastAsia"/>
        </w:rPr>
        <w:t xml:space="preserve">Dean, Graduate School of </w:t>
      </w:r>
      <w:r w:rsidR="0067312B" w:rsidRPr="00AE3DE9">
        <w:t>Agriculture</w:t>
      </w:r>
    </w:p>
    <w:p w14:paraId="3BDFB37B" w14:textId="00DA7AB8" w:rsidR="00707843" w:rsidRPr="00AE3DE9" w:rsidRDefault="00707843" w:rsidP="00707843">
      <w:r w:rsidRPr="00AE3DE9">
        <w:t xml:space="preserve">Shigeyuki </w:t>
      </w:r>
      <w:proofErr w:type="spellStart"/>
      <w:r w:rsidR="009D20D5" w:rsidRPr="00AE3DE9">
        <w:rPr>
          <w:rFonts w:hint="eastAsia"/>
        </w:rPr>
        <w:t>Naitoh</w:t>
      </w:r>
      <w:proofErr w:type="spellEnd"/>
    </w:p>
    <w:p w14:paraId="0FF542DD" w14:textId="77777777" w:rsidR="00707843" w:rsidRPr="00AE3DE9" w:rsidRDefault="00707843" w:rsidP="00707843"/>
    <w:p w14:paraId="4F12CF35" w14:textId="50A280A5" w:rsidR="00707843" w:rsidRPr="00AE3DE9" w:rsidRDefault="00707843" w:rsidP="00707843">
      <w:r w:rsidRPr="00AE3DE9">
        <w:rPr>
          <w:rFonts w:hint="eastAsia"/>
        </w:rPr>
        <w:t xml:space="preserve">The Graduate School of </w:t>
      </w:r>
      <w:r w:rsidR="002F6CB0" w:rsidRPr="00AE3DE9">
        <w:rPr>
          <w:rFonts w:hint="eastAsia"/>
        </w:rPr>
        <w:t>Agriculture</w:t>
      </w:r>
      <w:r w:rsidRPr="00AE3DE9">
        <w:rPr>
          <w:rFonts w:hint="eastAsia"/>
        </w:rPr>
        <w:t xml:space="preserve"> fosters human resources </w:t>
      </w:r>
      <w:r w:rsidR="002F6CB0" w:rsidRPr="00AE3DE9">
        <w:rPr>
          <w:rFonts w:hint="eastAsia"/>
        </w:rPr>
        <w:t xml:space="preserve">capable of </w:t>
      </w:r>
      <w:r w:rsidRPr="00AE3DE9">
        <w:rPr>
          <w:rFonts w:hint="eastAsia"/>
        </w:rPr>
        <w:t>respond</w:t>
      </w:r>
      <w:r w:rsidR="002F6CB0" w:rsidRPr="00AE3DE9">
        <w:rPr>
          <w:rFonts w:hint="eastAsia"/>
        </w:rPr>
        <w:t>ing</w:t>
      </w:r>
      <w:r w:rsidRPr="00AE3DE9">
        <w:rPr>
          <w:rFonts w:hint="eastAsia"/>
        </w:rPr>
        <w:t xml:space="preserve"> to </w:t>
      </w:r>
      <w:r w:rsidR="005C0B0E" w:rsidRPr="00AE3DE9">
        <w:rPr>
          <w:rFonts w:hint="eastAsia"/>
        </w:rPr>
        <w:t xml:space="preserve">the evolving </w:t>
      </w:r>
      <w:r w:rsidRPr="00AE3DE9">
        <w:rPr>
          <w:rFonts w:hint="eastAsia"/>
        </w:rPr>
        <w:t xml:space="preserve">global society and </w:t>
      </w:r>
      <w:r w:rsidR="00256C60" w:rsidRPr="00AE3DE9">
        <w:t>contributing</w:t>
      </w:r>
      <w:r w:rsidRPr="00AE3DE9">
        <w:rPr>
          <w:rFonts w:hint="eastAsia"/>
        </w:rPr>
        <w:t xml:space="preserve"> to society </w:t>
      </w:r>
      <w:r w:rsidR="0088341C" w:rsidRPr="00AE3DE9">
        <w:t>broadly</w:t>
      </w:r>
      <w:r w:rsidRPr="00AE3DE9">
        <w:rPr>
          <w:rFonts w:hint="eastAsia"/>
        </w:rPr>
        <w:t xml:space="preserve">. The Graduate School of </w:t>
      </w:r>
      <w:r w:rsidR="002F6CB0" w:rsidRPr="00AE3DE9">
        <w:rPr>
          <w:rFonts w:hint="eastAsia"/>
        </w:rPr>
        <w:t xml:space="preserve">Agriculture </w:t>
      </w:r>
      <w:r w:rsidRPr="00AE3DE9">
        <w:rPr>
          <w:rFonts w:hint="eastAsia"/>
        </w:rPr>
        <w:t xml:space="preserve">is </w:t>
      </w:r>
      <w:r w:rsidR="00D427E2" w:rsidRPr="00AE3DE9">
        <w:rPr>
          <w:rFonts w:hint="eastAsia"/>
        </w:rPr>
        <w:t xml:space="preserve">committed to </w:t>
      </w:r>
      <w:r w:rsidR="00256C60" w:rsidRPr="00AE3DE9">
        <w:rPr>
          <w:rFonts w:hint="eastAsia"/>
        </w:rPr>
        <w:t xml:space="preserve">innovative </w:t>
      </w:r>
      <w:r w:rsidRPr="00AE3DE9">
        <w:rPr>
          <w:rFonts w:hint="eastAsia"/>
        </w:rPr>
        <w:t xml:space="preserve">approaches </w:t>
      </w:r>
      <w:r w:rsidR="00D427E2" w:rsidRPr="00AE3DE9">
        <w:rPr>
          <w:rFonts w:hint="eastAsia"/>
        </w:rPr>
        <w:t>for</w:t>
      </w:r>
      <w:r w:rsidRPr="00AE3DE9">
        <w:rPr>
          <w:rFonts w:hint="eastAsia"/>
        </w:rPr>
        <w:t xml:space="preserve"> the stable production and sustainable use of biological resources in </w:t>
      </w:r>
      <w:r w:rsidRPr="00AE3DE9">
        <w:rPr>
          <w:rFonts w:hint="eastAsia"/>
        </w:rPr>
        <w:lastRenderedPageBreak/>
        <w:t>harmony with the environment</w:t>
      </w:r>
      <w:r w:rsidR="00D427E2" w:rsidRPr="00AE3DE9">
        <w:rPr>
          <w:rFonts w:hint="eastAsia"/>
        </w:rPr>
        <w:t xml:space="preserve">. It </w:t>
      </w:r>
      <w:r w:rsidRPr="00AE3DE9">
        <w:rPr>
          <w:rFonts w:hint="eastAsia"/>
        </w:rPr>
        <w:t xml:space="preserve">has </w:t>
      </w:r>
      <w:r w:rsidR="00B05ECD" w:rsidRPr="00AE3DE9">
        <w:t>established</w:t>
      </w:r>
      <w:r w:rsidR="00B05ECD" w:rsidRPr="00AE3DE9">
        <w:rPr>
          <w:rFonts w:hint="eastAsia"/>
        </w:rPr>
        <w:t xml:space="preserve"> </w:t>
      </w:r>
      <w:r w:rsidRPr="00AE3DE9">
        <w:rPr>
          <w:rFonts w:hint="eastAsia"/>
        </w:rPr>
        <w:t xml:space="preserve">a systematic educational program </w:t>
      </w:r>
      <w:r w:rsidR="00B05ECD" w:rsidRPr="00AE3DE9">
        <w:rPr>
          <w:rFonts w:hint="eastAsia"/>
        </w:rPr>
        <w:t xml:space="preserve">that </w:t>
      </w:r>
      <w:r w:rsidRPr="00AE3DE9">
        <w:rPr>
          <w:rFonts w:hint="eastAsia"/>
        </w:rPr>
        <w:t>cover</w:t>
      </w:r>
      <w:r w:rsidR="00B05ECD" w:rsidRPr="00AE3DE9">
        <w:rPr>
          <w:rFonts w:hint="eastAsia"/>
        </w:rPr>
        <w:t>s</w:t>
      </w:r>
      <w:r w:rsidRPr="00AE3DE9">
        <w:rPr>
          <w:rFonts w:hint="eastAsia"/>
        </w:rPr>
        <w:t xml:space="preserve"> a wide range of fields </w:t>
      </w:r>
      <w:r w:rsidR="00B05ECD" w:rsidRPr="00AE3DE9">
        <w:rPr>
          <w:rFonts w:hint="eastAsia"/>
        </w:rPr>
        <w:t>in</w:t>
      </w:r>
      <w:r w:rsidRPr="00AE3DE9">
        <w:rPr>
          <w:rFonts w:hint="eastAsia"/>
        </w:rPr>
        <w:t xml:space="preserve"> subtropical agriculture to develop comprehensive knowledge in agricultural science and human resources capable of addressing issues related to agriculture in subtropical regions</w:t>
      </w:r>
      <w:r w:rsidR="009D20D5" w:rsidRPr="00AE3DE9">
        <w:rPr>
          <w:rFonts w:hint="eastAsia"/>
        </w:rPr>
        <w:t>,</w:t>
      </w:r>
      <w:r w:rsidRPr="00AE3DE9">
        <w:rPr>
          <w:rFonts w:hint="eastAsia"/>
        </w:rPr>
        <w:t xml:space="preserve"> including Okinawa Prefecture.</w:t>
      </w:r>
    </w:p>
    <w:p w14:paraId="1FA40391" w14:textId="3BA0884E" w:rsidR="00707843" w:rsidRPr="00AE3DE9" w:rsidRDefault="00707843" w:rsidP="00B05ECD">
      <w:pPr>
        <w:ind w:firstLineChars="100" w:firstLine="220"/>
      </w:pPr>
      <w:r w:rsidRPr="00AE3DE9">
        <w:rPr>
          <w:rFonts w:hint="eastAsia"/>
        </w:rPr>
        <w:t>The curriculum consists of basic education, specialized</w:t>
      </w:r>
      <w:r w:rsidR="009D20D5" w:rsidRPr="00AE3DE9">
        <w:rPr>
          <w:rFonts w:hint="eastAsia"/>
        </w:rPr>
        <w:t>,</w:t>
      </w:r>
      <w:r w:rsidRPr="00AE3DE9">
        <w:rPr>
          <w:rFonts w:hint="eastAsia"/>
        </w:rPr>
        <w:t xml:space="preserve"> and applied </w:t>
      </w:r>
      <w:r w:rsidR="00455984" w:rsidRPr="00AE3DE9">
        <w:rPr>
          <w:rFonts w:hint="eastAsia"/>
        </w:rPr>
        <w:t>subjects</w:t>
      </w:r>
      <w:r w:rsidRPr="00AE3DE9">
        <w:rPr>
          <w:rFonts w:hint="eastAsia"/>
        </w:rPr>
        <w:t xml:space="preserve">. The program offers </w:t>
      </w:r>
      <w:r w:rsidR="00256C60" w:rsidRPr="00AE3DE9">
        <w:rPr>
          <w:rFonts w:hint="eastAsia"/>
        </w:rPr>
        <w:t xml:space="preserve">both </w:t>
      </w:r>
      <w:r w:rsidRPr="00AE3DE9">
        <w:rPr>
          <w:rFonts w:hint="eastAsia"/>
        </w:rPr>
        <w:t xml:space="preserve">a </w:t>
      </w:r>
      <w:r w:rsidR="00256C60" w:rsidRPr="00AE3DE9">
        <w:rPr>
          <w:rFonts w:hint="eastAsia"/>
        </w:rPr>
        <w:t xml:space="preserve">comprehensive </w:t>
      </w:r>
      <w:r w:rsidRPr="00AE3DE9">
        <w:rPr>
          <w:rFonts w:hint="eastAsia"/>
        </w:rPr>
        <w:t>and in-depth education</w:t>
      </w:r>
      <w:r w:rsidR="00256C60" w:rsidRPr="00AE3DE9">
        <w:rPr>
          <w:rFonts w:hint="eastAsia"/>
        </w:rPr>
        <w:t>al</w:t>
      </w:r>
      <w:r w:rsidRPr="00AE3DE9">
        <w:rPr>
          <w:rFonts w:hint="eastAsia"/>
        </w:rPr>
        <w:t xml:space="preserve"> program </w:t>
      </w:r>
      <w:r w:rsidR="00B05ECD" w:rsidRPr="00AE3DE9">
        <w:rPr>
          <w:rFonts w:hint="eastAsia"/>
        </w:rPr>
        <w:t xml:space="preserve">as well as </w:t>
      </w:r>
      <w:r w:rsidRPr="00AE3DE9">
        <w:rPr>
          <w:rFonts w:hint="eastAsia"/>
        </w:rPr>
        <w:t xml:space="preserve">a </w:t>
      </w:r>
      <w:r w:rsidR="00256C60" w:rsidRPr="00AE3DE9">
        <w:rPr>
          <w:rFonts w:hint="eastAsia"/>
        </w:rPr>
        <w:t>practical</w:t>
      </w:r>
      <w:r w:rsidRPr="00AE3DE9">
        <w:rPr>
          <w:rFonts w:hint="eastAsia"/>
        </w:rPr>
        <w:t xml:space="preserve"> program of education and research on food, agriculture, </w:t>
      </w:r>
      <w:r w:rsidR="00B05ECD" w:rsidRPr="00AE3DE9">
        <w:rPr>
          <w:rFonts w:hint="eastAsia"/>
        </w:rPr>
        <w:t xml:space="preserve">the </w:t>
      </w:r>
      <w:r w:rsidRPr="00AE3DE9">
        <w:rPr>
          <w:rFonts w:hint="eastAsia"/>
        </w:rPr>
        <w:t xml:space="preserve">environment, and </w:t>
      </w:r>
      <w:r w:rsidR="00256C60" w:rsidRPr="00AE3DE9">
        <w:rPr>
          <w:rFonts w:hint="eastAsia"/>
        </w:rPr>
        <w:t>bio</w:t>
      </w:r>
      <w:r w:rsidR="000926F8" w:rsidRPr="00AE3DE9">
        <w:rPr>
          <w:rFonts w:hint="eastAsia"/>
        </w:rPr>
        <w:t>science</w:t>
      </w:r>
      <w:r w:rsidR="004244A4" w:rsidRPr="00AE3DE9">
        <w:rPr>
          <w:rFonts w:hint="eastAsia"/>
        </w:rPr>
        <w:t>.</w:t>
      </w:r>
      <w:r w:rsidRPr="00AE3DE9">
        <w:rPr>
          <w:rFonts w:hint="eastAsia"/>
        </w:rPr>
        <w:t xml:space="preserve"> </w:t>
      </w:r>
      <w:r w:rsidR="004244A4" w:rsidRPr="00AE3DE9">
        <w:rPr>
          <w:rFonts w:hint="eastAsia"/>
        </w:rPr>
        <w:t xml:space="preserve">Furthermore, the program facilitates </w:t>
      </w:r>
      <w:r w:rsidRPr="00AE3DE9">
        <w:rPr>
          <w:rFonts w:hint="eastAsia"/>
        </w:rPr>
        <w:t xml:space="preserve">the acquisition of advanced specialized knowledge and techniques that </w:t>
      </w:r>
      <w:r w:rsidR="00B05ECD" w:rsidRPr="00AE3DE9">
        <w:rPr>
          <w:rFonts w:hint="eastAsia"/>
        </w:rPr>
        <w:t xml:space="preserve">contribute to </w:t>
      </w:r>
      <w:r w:rsidRPr="00AE3DE9">
        <w:rPr>
          <w:rFonts w:hint="eastAsia"/>
        </w:rPr>
        <w:t xml:space="preserve">the </w:t>
      </w:r>
      <w:r w:rsidR="004244A4" w:rsidRPr="00AE3DE9">
        <w:rPr>
          <w:rFonts w:hint="eastAsia"/>
        </w:rPr>
        <w:t xml:space="preserve">advancement </w:t>
      </w:r>
      <w:r w:rsidRPr="00AE3DE9">
        <w:rPr>
          <w:rFonts w:hint="eastAsia"/>
        </w:rPr>
        <w:t>of agriculture in the trop</w:t>
      </w:r>
      <w:r w:rsidR="00B05ECD" w:rsidRPr="00AE3DE9">
        <w:rPr>
          <w:rFonts w:hint="eastAsia"/>
        </w:rPr>
        <w:t>ical</w:t>
      </w:r>
      <w:r w:rsidRPr="00AE3DE9">
        <w:rPr>
          <w:rFonts w:hint="eastAsia"/>
        </w:rPr>
        <w:t xml:space="preserve"> and sub</w:t>
      </w:r>
      <w:r w:rsidR="00B05ECD" w:rsidRPr="00AE3DE9">
        <w:rPr>
          <w:rFonts w:hint="eastAsia"/>
        </w:rPr>
        <w:t>tropical regiones</w:t>
      </w:r>
      <w:r w:rsidRPr="00AE3DE9">
        <w:rPr>
          <w:rFonts w:hint="eastAsia"/>
        </w:rPr>
        <w:t>.</w:t>
      </w:r>
    </w:p>
    <w:p w14:paraId="75662C95" w14:textId="77777777" w:rsidR="00B41C13" w:rsidRPr="00AE3DE9" w:rsidRDefault="00B41C13" w:rsidP="00707843"/>
    <w:p w14:paraId="395270E9" w14:textId="77777777" w:rsidR="00B41C13" w:rsidRPr="00AE3DE9" w:rsidRDefault="00B41C13" w:rsidP="00707843"/>
    <w:p w14:paraId="722986F2" w14:textId="77777777" w:rsidR="00707843" w:rsidRPr="00595250" w:rsidRDefault="00707843" w:rsidP="00707843">
      <w:pPr>
        <w:rPr>
          <w:b/>
          <w:bCs/>
        </w:rPr>
      </w:pPr>
      <w:r w:rsidRPr="00595250">
        <w:rPr>
          <w:rFonts w:hint="eastAsia"/>
          <w:b/>
          <w:bCs/>
        </w:rPr>
        <w:t>Education in Subtropical Agriculture</w:t>
      </w:r>
    </w:p>
    <w:p w14:paraId="3E2AF7BD" w14:textId="77777777" w:rsidR="00707843" w:rsidRPr="00AE3DE9" w:rsidRDefault="00707843" w:rsidP="00707843"/>
    <w:p w14:paraId="635591F8" w14:textId="69BE7DE7" w:rsidR="00707843" w:rsidRPr="00AE3DE9" w:rsidRDefault="004E5EC5" w:rsidP="00707843">
      <w:r w:rsidRPr="00AE3DE9">
        <w:t xml:space="preserve">The Graduate School of </w:t>
      </w:r>
      <w:r w:rsidR="004244A4" w:rsidRPr="00AE3DE9">
        <w:rPr>
          <w:rFonts w:hint="eastAsia"/>
        </w:rPr>
        <w:t>Agriculture</w:t>
      </w:r>
      <w:r w:rsidRPr="00AE3DE9">
        <w:t xml:space="preserve"> fosters professionals </w:t>
      </w:r>
      <w:r w:rsidR="005C0B0E" w:rsidRPr="00AE3DE9">
        <w:rPr>
          <w:rFonts w:hint="eastAsia"/>
        </w:rPr>
        <w:t xml:space="preserve">capable of </w:t>
      </w:r>
      <w:r w:rsidRPr="00AE3DE9">
        <w:t>respond</w:t>
      </w:r>
      <w:r w:rsidR="005C0B0E" w:rsidRPr="00AE3DE9">
        <w:rPr>
          <w:rFonts w:hint="eastAsia"/>
        </w:rPr>
        <w:t>ing</w:t>
      </w:r>
      <w:r w:rsidRPr="00AE3DE9">
        <w:t xml:space="preserve"> to the </w:t>
      </w:r>
      <w:r w:rsidR="005C0B0E" w:rsidRPr="00AE3DE9">
        <w:rPr>
          <w:rFonts w:hint="eastAsia"/>
        </w:rPr>
        <w:t>evolving global</w:t>
      </w:r>
      <w:r w:rsidR="005C0B0E" w:rsidRPr="00AE3DE9">
        <w:t xml:space="preserve"> </w:t>
      </w:r>
      <w:r w:rsidRPr="00AE3DE9">
        <w:t xml:space="preserve">society </w:t>
      </w:r>
      <w:r w:rsidR="00BF0200" w:rsidRPr="00AE3DE9">
        <w:rPr>
          <w:rFonts w:hint="eastAsia"/>
        </w:rPr>
        <w:t>of</w:t>
      </w:r>
      <w:r w:rsidRPr="00AE3DE9">
        <w:t xml:space="preserve"> the 21st century and </w:t>
      </w:r>
      <w:r w:rsidR="005C0B0E" w:rsidRPr="00AE3DE9">
        <w:rPr>
          <w:rFonts w:hint="eastAsia"/>
        </w:rPr>
        <w:t>contributing</w:t>
      </w:r>
      <w:r w:rsidR="005C0B0E" w:rsidRPr="00AE3DE9">
        <w:t xml:space="preserve"> </w:t>
      </w:r>
      <w:r w:rsidRPr="00AE3DE9">
        <w:t>to society</w:t>
      </w:r>
      <w:r w:rsidR="00BF0200" w:rsidRPr="00AE3DE9">
        <w:rPr>
          <w:rFonts w:hint="eastAsia"/>
        </w:rPr>
        <w:t xml:space="preserve"> making broad contribution</w:t>
      </w:r>
      <w:r w:rsidR="00D345DF" w:rsidRPr="00AE3DE9">
        <w:rPr>
          <w:rFonts w:hint="eastAsia"/>
        </w:rPr>
        <w:t>s</w:t>
      </w:r>
      <w:r w:rsidR="00BF0200" w:rsidRPr="00AE3DE9">
        <w:rPr>
          <w:rFonts w:hint="eastAsia"/>
        </w:rPr>
        <w:t xml:space="preserve"> to it</w:t>
      </w:r>
      <w:r w:rsidRPr="00AE3DE9">
        <w:t xml:space="preserve">. </w:t>
      </w:r>
      <w:r w:rsidR="00707843" w:rsidRPr="00AE3DE9">
        <w:t>The Subtropical Agriculture</w:t>
      </w:r>
      <w:r w:rsidR="005C0B0E" w:rsidRPr="00AE3DE9">
        <w:rPr>
          <w:rFonts w:hint="eastAsia"/>
        </w:rPr>
        <w:t xml:space="preserve"> major</w:t>
      </w:r>
      <w:r w:rsidR="00707843" w:rsidRPr="00AE3DE9">
        <w:t xml:space="preserve">, which consists of four specialized education courses, offers a systematic educational program </w:t>
      </w:r>
      <w:r w:rsidR="00A80679" w:rsidRPr="00AE3DE9">
        <w:rPr>
          <w:rFonts w:hint="eastAsia"/>
        </w:rPr>
        <w:t xml:space="preserve">that spans </w:t>
      </w:r>
      <w:r w:rsidR="00707843" w:rsidRPr="00AE3DE9">
        <w:t xml:space="preserve">a wide </w:t>
      </w:r>
      <w:r w:rsidR="00334614" w:rsidRPr="00AE3DE9">
        <w:rPr>
          <w:rFonts w:hint="eastAsia"/>
        </w:rPr>
        <w:t xml:space="preserve">range </w:t>
      </w:r>
      <w:r w:rsidR="00707843" w:rsidRPr="00AE3DE9">
        <w:t xml:space="preserve">of </w:t>
      </w:r>
      <w:r w:rsidR="00A80679" w:rsidRPr="00AE3DE9">
        <w:rPr>
          <w:rFonts w:hint="eastAsia"/>
        </w:rPr>
        <w:t xml:space="preserve">fields in </w:t>
      </w:r>
      <w:r w:rsidR="00707843" w:rsidRPr="00AE3DE9">
        <w:t>subtropical agriculture</w:t>
      </w:r>
      <w:r w:rsidR="00A80679" w:rsidRPr="00AE3DE9">
        <w:rPr>
          <w:rFonts w:hint="eastAsia"/>
        </w:rPr>
        <w:t xml:space="preserve">, building </w:t>
      </w:r>
      <w:r w:rsidR="00707843" w:rsidRPr="00AE3DE9">
        <w:t xml:space="preserve">on the broad academic foundation </w:t>
      </w:r>
      <w:r w:rsidR="00A80679" w:rsidRPr="00AE3DE9">
        <w:rPr>
          <w:rFonts w:hint="eastAsia"/>
        </w:rPr>
        <w:t>provided by</w:t>
      </w:r>
      <w:r w:rsidR="00707843" w:rsidRPr="00AE3DE9">
        <w:t xml:space="preserve"> undergraduate education.</w:t>
      </w:r>
    </w:p>
    <w:p w14:paraId="4345C445" w14:textId="66557321" w:rsidR="00707843" w:rsidRPr="00AE3DE9" w:rsidRDefault="00E7551C" w:rsidP="00707843">
      <w:r w:rsidRPr="00AE3DE9">
        <w:t xml:space="preserve">Specifically, the program provides students with experience in </w:t>
      </w:r>
      <w:r w:rsidR="00334614" w:rsidRPr="00AE3DE9">
        <w:rPr>
          <w:rFonts w:hint="eastAsia"/>
        </w:rPr>
        <w:t xml:space="preserve">innovative </w:t>
      </w:r>
      <w:r w:rsidRPr="00AE3DE9">
        <w:t xml:space="preserve">approaches to the stable production and sustainable use of biological resources in harmony with the environment and cultivates comprehensive knowledge of agricultural science and </w:t>
      </w:r>
      <w:r w:rsidR="00334614" w:rsidRPr="00AE3DE9">
        <w:rPr>
          <w:rFonts w:hint="eastAsia"/>
        </w:rPr>
        <w:t xml:space="preserve">skills </w:t>
      </w:r>
      <w:r w:rsidRPr="00AE3DE9">
        <w:t>to address issues related to agriculture in subtropical regions, including Okinawa Prefecture.</w:t>
      </w:r>
    </w:p>
    <w:p w14:paraId="5AC8357E" w14:textId="77777777" w:rsidR="00E7551C" w:rsidRPr="00AE3DE9" w:rsidRDefault="00E7551C" w:rsidP="00707843"/>
    <w:p w14:paraId="66876B7F" w14:textId="3FDC1C1D" w:rsidR="00707843" w:rsidRPr="00AE3DE9" w:rsidRDefault="004B5B37" w:rsidP="00707843">
      <w:r w:rsidRPr="00AE3DE9">
        <w:t xml:space="preserve">We </w:t>
      </w:r>
      <w:r w:rsidR="00D41785" w:rsidRPr="00AE3DE9">
        <w:rPr>
          <w:rFonts w:hint="eastAsia"/>
        </w:rPr>
        <w:t>provide</w:t>
      </w:r>
      <w:r w:rsidR="00D41785" w:rsidRPr="00AE3DE9">
        <w:t xml:space="preserve"> </w:t>
      </w:r>
      <w:r w:rsidRPr="00AE3DE9">
        <w:t xml:space="preserve">a curriculum </w:t>
      </w:r>
      <w:r w:rsidR="00D41785" w:rsidRPr="00AE3DE9">
        <w:rPr>
          <w:rFonts w:hint="eastAsia"/>
        </w:rPr>
        <w:t>built</w:t>
      </w:r>
      <w:r w:rsidR="00D41785" w:rsidRPr="00AE3DE9">
        <w:t xml:space="preserve"> </w:t>
      </w:r>
      <w:r w:rsidRPr="00AE3DE9">
        <w:t xml:space="preserve">on systematic coursework that </w:t>
      </w:r>
      <w:r w:rsidR="00D41785" w:rsidRPr="00AE3DE9">
        <w:rPr>
          <w:rFonts w:hint="eastAsia"/>
        </w:rPr>
        <w:t>equips</w:t>
      </w:r>
      <w:r w:rsidR="00D41785" w:rsidRPr="00AE3DE9">
        <w:t xml:space="preserve"> </w:t>
      </w:r>
      <w:r w:rsidRPr="00AE3DE9">
        <w:t xml:space="preserve">students with a </w:t>
      </w:r>
      <w:r w:rsidR="00D41785" w:rsidRPr="00AE3DE9">
        <w:rPr>
          <w:rFonts w:hint="eastAsia"/>
        </w:rPr>
        <w:t>wide</w:t>
      </w:r>
      <w:r w:rsidR="00D41785" w:rsidRPr="00AE3DE9">
        <w:t xml:space="preserve"> </w:t>
      </w:r>
      <w:r w:rsidRPr="00AE3DE9">
        <w:t xml:space="preserve">range of knowledge and </w:t>
      </w:r>
      <w:r w:rsidR="00D41785" w:rsidRPr="00AE3DE9">
        <w:rPr>
          <w:rFonts w:hint="eastAsia"/>
        </w:rPr>
        <w:t>abilities</w:t>
      </w:r>
      <w:r w:rsidRPr="00AE3DE9">
        <w:t xml:space="preserve">, applied development skills, and specialized </w:t>
      </w:r>
      <w:r w:rsidR="00D41785" w:rsidRPr="00AE3DE9">
        <w:rPr>
          <w:rFonts w:hint="eastAsia"/>
        </w:rPr>
        <w:t>expertise</w:t>
      </w:r>
      <w:r w:rsidR="00D41785" w:rsidRPr="00AE3DE9">
        <w:t xml:space="preserve"> </w:t>
      </w:r>
      <w:r w:rsidRPr="00AE3DE9">
        <w:t>in agricultural science</w:t>
      </w:r>
      <w:r w:rsidR="00D345DF" w:rsidRPr="00AE3DE9">
        <w:rPr>
          <w:rFonts w:hint="eastAsia"/>
        </w:rPr>
        <w:t>, fostering f</w:t>
      </w:r>
      <w:r w:rsidRPr="00AE3DE9">
        <w:t xml:space="preserve">lexible thinking and </w:t>
      </w:r>
      <w:r w:rsidR="00D345DF" w:rsidRPr="00AE3DE9">
        <w:rPr>
          <w:rFonts w:hint="eastAsia"/>
        </w:rPr>
        <w:t xml:space="preserve">a </w:t>
      </w:r>
      <w:r w:rsidR="00D41785" w:rsidRPr="00AE3DE9">
        <w:rPr>
          <w:rFonts w:hint="eastAsia"/>
        </w:rPr>
        <w:t>profound understanding</w:t>
      </w:r>
      <w:r w:rsidR="00D345DF" w:rsidRPr="00AE3DE9">
        <w:rPr>
          <w:rFonts w:hint="eastAsia"/>
        </w:rPr>
        <w:t xml:space="preserve"> of the field</w:t>
      </w:r>
      <w:r w:rsidRPr="00AE3DE9">
        <w:t xml:space="preserve">. The curriculum </w:t>
      </w:r>
      <w:r w:rsidR="00D345DF" w:rsidRPr="00AE3DE9">
        <w:rPr>
          <w:rFonts w:hint="eastAsia"/>
        </w:rPr>
        <w:t>includes</w:t>
      </w:r>
      <w:r w:rsidRPr="00AE3DE9">
        <w:t xml:space="preserve"> basic education </w:t>
      </w:r>
      <w:r w:rsidR="00455984" w:rsidRPr="00AE3DE9">
        <w:rPr>
          <w:rFonts w:hint="eastAsia"/>
        </w:rPr>
        <w:t xml:space="preserve">subjects </w:t>
      </w:r>
      <w:r w:rsidRPr="00AE3DE9">
        <w:t xml:space="preserve">to acquire broad and </w:t>
      </w:r>
      <w:r w:rsidR="0081313C" w:rsidRPr="00AE3DE9">
        <w:rPr>
          <w:rFonts w:hint="eastAsia"/>
        </w:rPr>
        <w:t xml:space="preserve">cutting-edge </w:t>
      </w:r>
      <w:r w:rsidRPr="00AE3DE9">
        <w:t>knowledge of agriculture</w:t>
      </w:r>
      <w:r w:rsidR="0081313C" w:rsidRPr="00AE3DE9">
        <w:rPr>
          <w:rFonts w:hint="eastAsia"/>
        </w:rPr>
        <w:t xml:space="preserve">, along with </w:t>
      </w:r>
      <w:r w:rsidR="00A31016" w:rsidRPr="00AE3DE9">
        <w:t xml:space="preserve">four specialized education </w:t>
      </w:r>
      <w:r w:rsidR="00455984" w:rsidRPr="00AE3DE9">
        <w:rPr>
          <w:rFonts w:hint="eastAsia"/>
        </w:rPr>
        <w:t xml:space="preserve">subjects </w:t>
      </w:r>
      <w:r w:rsidR="00A31016" w:rsidRPr="00AE3DE9">
        <w:rPr>
          <w:rFonts w:hint="eastAsia"/>
        </w:rPr>
        <w:t>that offer novel</w:t>
      </w:r>
      <w:r w:rsidR="00A31016" w:rsidRPr="00AE3DE9">
        <w:t xml:space="preserve"> </w:t>
      </w:r>
      <w:r w:rsidRPr="00AE3DE9">
        <w:t xml:space="preserve">agricultural education </w:t>
      </w:r>
      <w:r w:rsidR="0081313C" w:rsidRPr="00AE3DE9">
        <w:rPr>
          <w:rFonts w:hint="eastAsia"/>
        </w:rPr>
        <w:t xml:space="preserve">aimed at </w:t>
      </w:r>
      <w:r w:rsidR="00A31016" w:rsidRPr="00AE3DE9">
        <w:rPr>
          <w:rFonts w:hint="eastAsia"/>
        </w:rPr>
        <w:t xml:space="preserve">addressing issues </w:t>
      </w:r>
      <w:r w:rsidRPr="00AE3DE9">
        <w:t>in subtropical regions.</w:t>
      </w:r>
    </w:p>
    <w:p w14:paraId="7433DE92" w14:textId="7C9BB986" w:rsidR="00707843" w:rsidRPr="00AE3DE9" w:rsidRDefault="004B5B37" w:rsidP="00707843">
      <w:r w:rsidRPr="00AE3DE9">
        <w:t xml:space="preserve">The program is designed to </w:t>
      </w:r>
      <w:r w:rsidR="00A34FAE" w:rsidRPr="00AE3DE9">
        <w:rPr>
          <w:rFonts w:hint="eastAsia"/>
        </w:rPr>
        <w:t>offer</w:t>
      </w:r>
      <w:r w:rsidRPr="00AE3DE9">
        <w:t xml:space="preserve"> students </w:t>
      </w:r>
      <w:r w:rsidR="00E61CC6" w:rsidRPr="00AE3DE9">
        <w:rPr>
          <w:rFonts w:hint="eastAsia"/>
        </w:rPr>
        <w:t xml:space="preserve">comprehensive </w:t>
      </w:r>
      <w:r w:rsidRPr="00AE3DE9">
        <w:t xml:space="preserve">and </w:t>
      </w:r>
      <w:r w:rsidR="00E61CC6" w:rsidRPr="00AE3DE9">
        <w:rPr>
          <w:rFonts w:hint="eastAsia"/>
        </w:rPr>
        <w:t>in-depth</w:t>
      </w:r>
      <w:r w:rsidR="00E61CC6" w:rsidRPr="00AE3DE9">
        <w:t xml:space="preserve"> </w:t>
      </w:r>
      <w:r w:rsidRPr="00AE3DE9">
        <w:t xml:space="preserve">learning experience, including </w:t>
      </w:r>
      <w:r w:rsidR="00A34FAE" w:rsidRPr="00AE3DE9">
        <w:rPr>
          <w:rFonts w:hint="eastAsia"/>
        </w:rPr>
        <w:t>opportunities</w:t>
      </w:r>
      <w:r w:rsidRPr="00AE3DE9">
        <w:t xml:space="preserve"> </w:t>
      </w:r>
      <w:r w:rsidR="00A34FAE" w:rsidRPr="00AE3DE9">
        <w:rPr>
          <w:rFonts w:hint="eastAsia"/>
        </w:rPr>
        <w:t xml:space="preserve">to </w:t>
      </w:r>
      <w:r w:rsidRPr="00AE3DE9">
        <w:t>acquire advanced specialized knowledge and skills to contribute to the development of tropical and subtropical agriculture and forestry in Asia-Pacific region</w:t>
      </w:r>
      <w:r w:rsidR="00A34FAE" w:rsidRPr="00AE3DE9">
        <w:rPr>
          <w:rFonts w:hint="eastAsia"/>
        </w:rPr>
        <w:t>. In addition to specialized education subjects</w:t>
      </w:r>
      <w:r w:rsidRPr="00AE3DE9">
        <w:t xml:space="preserve">, </w:t>
      </w:r>
      <w:r w:rsidR="00A34FAE" w:rsidRPr="00AE3DE9">
        <w:rPr>
          <w:rFonts w:hint="eastAsia"/>
        </w:rPr>
        <w:t xml:space="preserve">the </w:t>
      </w:r>
      <w:r w:rsidRPr="00AE3DE9">
        <w:t xml:space="preserve">program </w:t>
      </w:r>
      <w:r w:rsidR="00A34FAE" w:rsidRPr="00AE3DE9">
        <w:rPr>
          <w:rFonts w:hint="eastAsia"/>
        </w:rPr>
        <w:t xml:space="preserve">includes a practical fucus on education </w:t>
      </w:r>
      <w:r w:rsidR="00A34FAE" w:rsidRPr="00AE3DE9">
        <w:t>and</w:t>
      </w:r>
      <w:r w:rsidR="00A34FAE" w:rsidRPr="00AE3DE9">
        <w:rPr>
          <w:rFonts w:hint="eastAsia"/>
        </w:rPr>
        <w:t xml:space="preserve"> </w:t>
      </w:r>
      <w:r w:rsidRPr="00AE3DE9">
        <w:t xml:space="preserve">research </w:t>
      </w:r>
      <w:r w:rsidR="00A34FAE" w:rsidRPr="00AE3DE9">
        <w:rPr>
          <w:rFonts w:hint="eastAsia"/>
        </w:rPr>
        <w:t xml:space="preserve">in </w:t>
      </w:r>
      <w:r w:rsidRPr="00AE3DE9">
        <w:t>food, agriculture, environment</w:t>
      </w:r>
      <w:r w:rsidR="00A31016" w:rsidRPr="00AE3DE9">
        <w:rPr>
          <w:rFonts w:hint="eastAsia"/>
        </w:rPr>
        <w:t>,</w:t>
      </w:r>
      <w:r w:rsidRPr="00AE3DE9">
        <w:t xml:space="preserve"> and </w:t>
      </w:r>
      <w:r w:rsidR="000926F8" w:rsidRPr="00AE3DE9">
        <w:rPr>
          <w:rFonts w:hint="eastAsia"/>
        </w:rPr>
        <w:t>bioscience</w:t>
      </w:r>
      <w:r w:rsidR="00A34FAE" w:rsidRPr="00AE3DE9">
        <w:rPr>
          <w:rFonts w:hint="eastAsia"/>
        </w:rPr>
        <w:t>.</w:t>
      </w:r>
      <w:r w:rsidRPr="00AE3DE9">
        <w:t xml:space="preserve"> The </w:t>
      </w:r>
      <w:r w:rsidR="000926F8" w:rsidRPr="00AE3DE9">
        <w:rPr>
          <w:rFonts w:hint="eastAsia"/>
        </w:rPr>
        <w:t xml:space="preserve">objective </w:t>
      </w:r>
      <w:r w:rsidR="00A31016" w:rsidRPr="00AE3DE9">
        <w:rPr>
          <w:rFonts w:hint="eastAsia"/>
        </w:rPr>
        <w:t xml:space="preserve">of the </w:t>
      </w:r>
      <w:r w:rsidRPr="00AE3DE9">
        <w:t xml:space="preserve">program is to cultivate excellence for </w:t>
      </w:r>
      <w:r w:rsidR="00A31016" w:rsidRPr="00AE3DE9">
        <w:rPr>
          <w:rFonts w:hint="eastAsia"/>
        </w:rPr>
        <w:t xml:space="preserve">highly skilled </w:t>
      </w:r>
      <w:r w:rsidRPr="00AE3DE9">
        <w:t>professional careers.</w:t>
      </w:r>
    </w:p>
    <w:p w14:paraId="04EE756A" w14:textId="77777777" w:rsidR="00707843" w:rsidRPr="00AE3DE9" w:rsidRDefault="00707843" w:rsidP="00707843"/>
    <w:p w14:paraId="4B1B060D" w14:textId="31ABF53A" w:rsidR="00707843" w:rsidRPr="00AE3DE9" w:rsidRDefault="00EC6B81" w:rsidP="00707843">
      <w:r w:rsidRPr="00AE3DE9">
        <w:rPr>
          <w:rFonts w:hint="eastAsia"/>
        </w:rPr>
        <w:t>S</w:t>
      </w:r>
      <w:r w:rsidR="00707843" w:rsidRPr="00AE3DE9">
        <w:rPr>
          <w:rFonts w:hint="eastAsia"/>
        </w:rPr>
        <w:t>yllabus</w:t>
      </w:r>
    </w:p>
    <w:p w14:paraId="25693B36" w14:textId="77777777" w:rsidR="00B41C13" w:rsidRPr="00AE3DE9" w:rsidRDefault="00B41C13" w:rsidP="00707843"/>
    <w:p w14:paraId="1F895E64" w14:textId="77777777" w:rsidR="00B41C13" w:rsidRPr="00AE3DE9" w:rsidRDefault="00B41C13" w:rsidP="00707843"/>
    <w:p w14:paraId="66C3F072" w14:textId="4EBBBAD5" w:rsidR="00707843" w:rsidRPr="00595250" w:rsidRDefault="00473009" w:rsidP="00707843">
      <w:pPr>
        <w:rPr>
          <w:b/>
          <w:bCs/>
        </w:rPr>
      </w:pPr>
      <w:r w:rsidRPr="00595250">
        <w:rPr>
          <w:b/>
          <w:bCs/>
        </w:rPr>
        <w:t xml:space="preserve">Ideal </w:t>
      </w:r>
      <w:r w:rsidR="00D73CB2" w:rsidRPr="00595250">
        <w:rPr>
          <w:rFonts w:hint="eastAsia"/>
          <w:b/>
          <w:bCs/>
        </w:rPr>
        <w:t xml:space="preserve">student </w:t>
      </w:r>
      <w:r w:rsidRPr="00595250">
        <w:rPr>
          <w:b/>
          <w:bCs/>
        </w:rPr>
        <w:t>candidate</w:t>
      </w:r>
    </w:p>
    <w:p w14:paraId="05EC2972" w14:textId="77777777" w:rsidR="00707843" w:rsidRPr="00AE3DE9" w:rsidRDefault="00707843" w:rsidP="00707843"/>
    <w:p w14:paraId="7B335509" w14:textId="1276ABC0" w:rsidR="00707843" w:rsidRPr="00AE3DE9" w:rsidRDefault="00754CA9" w:rsidP="00707843">
      <w:r w:rsidRPr="00AE3DE9">
        <w:t xml:space="preserve">The </w:t>
      </w:r>
      <w:r w:rsidR="0067312B" w:rsidRPr="00AE3DE9">
        <w:rPr>
          <w:rFonts w:hint="eastAsia"/>
        </w:rPr>
        <w:t xml:space="preserve">candidate should be eager </w:t>
      </w:r>
      <w:r w:rsidRPr="00AE3DE9">
        <w:t xml:space="preserve">to </w:t>
      </w:r>
      <w:r w:rsidR="0067312B" w:rsidRPr="00AE3DE9">
        <w:rPr>
          <w:rFonts w:hint="eastAsia"/>
        </w:rPr>
        <w:t xml:space="preserve">learn </w:t>
      </w:r>
      <w:r w:rsidR="00235EA2" w:rsidRPr="00AE3DE9">
        <w:rPr>
          <w:rFonts w:hint="eastAsia"/>
        </w:rPr>
        <w:t xml:space="preserve">and </w:t>
      </w:r>
      <w:proofErr w:type="gramStart"/>
      <w:r w:rsidR="0067312B" w:rsidRPr="00AE3DE9">
        <w:rPr>
          <w:rFonts w:hint="eastAsia"/>
        </w:rPr>
        <w:t>creat</w:t>
      </w:r>
      <w:r w:rsidR="00884AA1">
        <w:rPr>
          <w:rFonts w:hint="eastAsia"/>
        </w:rPr>
        <w:t>e</w:t>
      </w:r>
      <w:r w:rsidR="00235EA2" w:rsidRPr="00AE3DE9">
        <w:rPr>
          <w:rFonts w:hint="eastAsia"/>
        </w:rPr>
        <w:t>, and</w:t>
      </w:r>
      <w:proofErr w:type="gramEnd"/>
      <w:r w:rsidR="0067312B" w:rsidRPr="00AE3DE9">
        <w:rPr>
          <w:rFonts w:hint="eastAsia"/>
        </w:rPr>
        <w:t xml:space="preserve"> </w:t>
      </w:r>
      <w:r w:rsidR="00235EA2" w:rsidRPr="00AE3DE9">
        <w:rPr>
          <w:rFonts w:hint="eastAsia"/>
        </w:rPr>
        <w:t xml:space="preserve">should </w:t>
      </w:r>
      <w:r w:rsidR="0067312B" w:rsidRPr="00AE3DE9">
        <w:rPr>
          <w:rFonts w:hint="eastAsia"/>
        </w:rPr>
        <w:t xml:space="preserve">aspire to </w:t>
      </w:r>
      <w:r w:rsidRPr="00AE3DE9">
        <w:t xml:space="preserve">work as </w:t>
      </w:r>
      <w:r w:rsidR="00ED1F9B" w:rsidRPr="00AE3DE9">
        <w:rPr>
          <w:rFonts w:hint="eastAsia"/>
        </w:rPr>
        <w:t xml:space="preserve">professional </w:t>
      </w:r>
      <w:r w:rsidRPr="00AE3DE9">
        <w:t>engineers and researchers in the field of agriculture</w:t>
      </w:r>
      <w:r w:rsidR="00E64776" w:rsidRPr="00AE3DE9">
        <w:rPr>
          <w:rFonts w:hint="eastAsia"/>
        </w:rPr>
        <w:t>,</w:t>
      </w:r>
      <w:r w:rsidRPr="00AE3DE9">
        <w:t xml:space="preserve"> both domestically and </w:t>
      </w:r>
      <w:r w:rsidR="00E64776" w:rsidRPr="00AE3DE9">
        <w:rPr>
          <w:rFonts w:hint="eastAsia"/>
        </w:rPr>
        <w:t>internationally.</w:t>
      </w:r>
    </w:p>
    <w:p w14:paraId="1196B340" w14:textId="77777777" w:rsidR="00754CA9" w:rsidRPr="00AE3DE9" w:rsidRDefault="00754CA9" w:rsidP="00707843"/>
    <w:p w14:paraId="7B523B71" w14:textId="41B5CFE7" w:rsidR="00707843" w:rsidRPr="00AE3DE9" w:rsidRDefault="00707843" w:rsidP="00707843">
      <w:r w:rsidRPr="00AE3DE9">
        <w:rPr>
          <w:rFonts w:hint="eastAsia"/>
        </w:rPr>
        <w:t>➀</w:t>
      </w:r>
      <w:r w:rsidR="0067312B" w:rsidRPr="00AE3DE9">
        <w:rPr>
          <w:rFonts w:hint="eastAsia"/>
        </w:rPr>
        <w:t xml:space="preserve"> </w:t>
      </w:r>
      <w:r w:rsidR="00235EA2" w:rsidRPr="00AE3DE9">
        <w:rPr>
          <w:rFonts w:hint="eastAsia"/>
        </w:rPr>
        <w:t>Individuals</w:t>
      </w:r>
      <w:r w:rsidRPr="00AE3DE9">
        <w:rPr>
          <w:rFonts w:hint="eastAsia"/>
        </w:rPr>
        <w:t xml:space="preserve"> who are </w:t>
      </w:r>
      <w:r w:rsidR="0032075A" w:rsidRPr="00AE3DE9">
        <w:rPr>
          <w:rFonts w:hint="eastAsia"/>
        </w:rPr>
        <w:t xml:space="preserve">interested in </w:t>
      </w:r>
      <w:r w:rsidR="00B41C13" w:rsidRPr="00AE3DE9">
        <w:rPr>
          <w:rFonts w:hint="eastAsia"/>
        </w:rPr>
        <w:t xml:space="preserve">subtropical </w:t>
      </w:r>
      <w:r w:rsidRPr="00AE3DE9">
        <w:rPr>
          <w:rFonts w:hint="eastAsia"/>
        </w:rPr>
        <w:t xml:space="preserve">agriculture and actively </w:t>
      </w:r>
      <w:r w:rsidR="0032075A" w:rsidRPr="00AE3DE9">
        <w:rPr>
          <w:rFonts w:hint="eastAsia"/>
        </w:rPr>
        <w:t xml:space="preserve">pursue </w:t>
      </w:r>
      <w:r w:rsidRPr="00AE3DE9">
        <w:rPr>
          <w:rFonts w:hint="eastAsia"/>
        </w:rPr>
        <w:t xml:space="preserve">in-depth </w:t>
      </w:r>
      <w:r w:rsidR="0032075A" w:rsidRPr="00AE3DE9">
        <w:rPr>
          <w:rFonts w:hint="eastAsia"/>
        </w:rPr>
        <w:t xml:space="preserve">research </w:t>
      </w:r>
      <w:r w:rsidRPr="00AE3DE9">
        <w:rPr>
          <w:rFonts w:hint="eastAsia"/>
        </w:rPr>
        <w:t xml:space="preserve">in the fields of sustainable agriculture and agroforestry, </w:t>
      </w:r>
      <w:r w:rsidR="0032075A" w:rsidRPr="00AE3DE9">
        <w:rPr>
          <w:rFonts w:hint="eastAsia"/>
        </w:rPr>
        <w:t xml:space="preserve">environmental </w:t>
      </w:r>
      <w:r w:rsidRPr="00AE3DE9">
        <w:rPr>
          <w:rFonts w:hint="eastAsia"/>
        </w:rPr>
        <w:t xml:space="preserve">conservation and restoration, and </w:t>
      </w:r>
      <w:r w:rsidR="0032075A" w:rsidRPr="00AE3DE9">
        <w:rPr>
          <w:rFonts w:hint="eastAsia"/>
        </w:rPr>
        <w:t xml:space="preserve">the </w:t>
      </w:r>
      <w:r w:rsidRPr="00AE3DE9">
        <w:rPr>
          <w:rFonts w:hint="eastAsia"/>
        </w:rPr>
        <w:t>development and utilization of life sciences and biological resources.</w:t>
      </w:r>
    </w:p>
    <w:p w14:paraId="1CBF63F3" w14:textId="46858A1A" w:rsidR="00707843" w:rsidRPr="00AE3DE9" w:rsidRDefault="00707843" w:rsidP="00707843">
      <w:r w:rsidRPr="00AE3DE9">
        <w:rPr>
          <w:rFonts w:hint="eastAsia"/>
        </w:rPr>
        <w:t>➁</w:t>
      </w:r>
      <w:r w:rsidR="0067312B" w:rsidRPr="00AE3DE9">
        <w:rPr>
          <w:rFonts w:hint="eastAsia"/>
        </w:rPr>
        <w:t xml:space="preserve"> </w:t>
      </w:r>
      <w:r w:rsidR="00235EA2" w:rsidRPr="00AE3DE9">
        <w:rPr>
          <w:rFonts w:hint="eastAsia"/>
        </w:rPr>
        <w:t>Individuals</w:t>
      </w:r>
      <w:r w:rsidR="00473009" w:rsidRPr="00AE3DE9">
        <w:rPr>
          <w:rFonts w:hint="eastAsia"/>
        </w:rPr>
        <w:t xml:space="preserve"> who </w:t>
      </w:r>
      <w:r w:rsidR="00473009" w:rsidRPr="00AE3DE9">
        <w:t>are motivated</w:t>
      </w:r>
      <w:r w:rsidRPr="00AE3DE9">
        <w:rPr>
          <w:rFonts w:hint="eastAsia"/>
        </w:rPr>
        <w:t xml:space="preserve"> to acquire </w:t>
      </w:r>
      <w:r w:rsidR="00B41C13" w:rsidRPr="00AE3DE9">
        <w:rPr>
          <w:rFonts w:hint="eastAsia"/>
        </w:rPr>
        <w:t xml:space="preserve">broad, </w:t>
      </w:r>
      <w:r w:rsidRPr="00AE3DE9">
        <w:rPr>
          <w:rFonts w:hint="eastAsia"/>
        </w:rPr>
        <w:t xml:space="preserve">systematic </w:t>
      </w:r>
      <w:r w:rsidR="0032075A" w:rsidRPr="00AE3DE9">
        <w:rPr>
          <w:rFonts w:hint="eastAsia"/>
        </w:rPr>
        <w:t>knowledge</w:t>
      </w:r>
      <w:r w:rsidRPr="00AE3DE9">
        <w:rPr>
          <w:rFonts w:hint="eastAsia"/>
        </w:rPr>
        <w:t xml:space="preserve">, </w:t>
      </w:r>
      <w:r w:rsidR="00235EA2" w:rsidRPr="00AE3DE9">
        <w:rPr>
          <w:rFonts w:hint="eastAsia"/>
        </w:rPr>
        <w:t xml:space="preserve">along with </w:t>
      </w:r>
      <w:r w:rsidRPr="00AE3DE9">
        <w:rPr>
          <w:rFonts w:hint="eastAsia"/>
        </w:rPr>
        <w:t>practical application, and research and development skills</w:t>
      </w:r>
      <w:r w:rsidR="00235EA2" w:rsidRPr="00AE3DE9">
        <w:rPr>
          <w:rFonts w:hint="eastAsia"/>
        </w:rPr>
        <w:t>.</w:t>
      </w:r>
    </w:p>
    <w:p w14:paraId="756A2B87" w14:textId="57680905" w:rsidR="00707843" w:rsidRPr="00AE3DE9" w:rsidRDefault="00707843" w:rsidP="00707843">
      <w:r w:rsidRPr="00AE3DE9">
        <w:rPr>
          <w:rFonts w:hint="eastAsia"/>
        </w:rPr>
        <w:t>➂</w:t>
      </w:r>
      <w:r w:rsidR="0067312B" w:rsidRPr="00AE3DE9">
        <w:rPr>
          <w:rFonts w:hint="eastAsia"/>
        </w:rPr>
        <w:t xml:space="preserve"> </w:t>
      </w:r>
      <w:r w:rsidR="00235EA2" w:rsidRPr="00AE3DE9">
        <w:rPr>
          <w:rFonts w:hint="eastAsia"/>
        </w:rPr>
        <w:t>Individuals</w:t>
      </w:r>
      <w:r w:rsidRPr="00AE3DE9">
        <w:rPr>
          <w:rFonts w:hint="eastAsia"/>
        </w:rPr>
        <w:t xml:space="preserve"> who </w:t>
      </w:r>
      <w:r w:rsidR="0032075A" w:rsidRPr="00AE3DE9">
        <w:rPr>
          <w:rFonts w:hint="eastAsia"/>
        </w:rPr>
        <w:t xml:space="preserve">aspire </w:t>
      </w:r>
      <w:r w:rsidRPr="00AE3DE9">
        <w:rPr>
          <w:rFonts w:hint="eastAsia"/>
        </w:rPr>
        <w:t xml:space="preserve">to </w:t>
      </w:r>
      <w:r w:rsidR="0032075A" w:rsidRPr="00AE3DE9">
        <w:rPr>
          <w:rFonts w:hint="eastAsia"/>
        </w:rPr>
        <w:t>be</w:t>
      </w:r>
      <w:r w:rsidR="00235EA2" w:rsidRPr="00AE3DE9">
        <w:rPr>
          <w:rFonts w:hint="eastAsia"/>
        </w:rPr>
        <w:t>come</w:t>
      </w:r>
      <w:r w:rsidR="0032075A" w:rsidRPr="00AE3DE9">
        <w:rPr>
          <w:rFonts w:hint="eastAsia"/>
        </w:rPr>
        <w:t xml:space="preserve"> highly </w:t>
      </w:r>
      <w:r w:rsidR="0032075A" w:rsidRPr="00AE3DE9">
        <w:t>professional</w:t>
      </w:r>
      <w:r w:rsidR="0032075A" w:rsidRPr="00AE3DE9">
        <w:rPr>
          <w:rFonts w:hint="eastAsia"/>
        </w:rPr>
        <w:t xml:space="preserve">, innovative, and ethical contributors </w:t>
      </w:r>
      <w:r w:rsidRPr="00AE3DE9">
        <w:rPr>
          <w:rFonts w:hint="eastAsia"/>
        </w:rPr>
        <w:t xml:space="preserve">to the local and </w:t>
      </w:r>
      <w:r w:rsidR="0032075A" w:rsidRPr="00AE3DE9">
        <w:rPr>
          <w:rFonts w:hint="eastAsia"/>
        </w:rPr>
        <w:t xml:space="preserve">global </w:t>
      </w:r>
      <w:r w:rsidRPr="00AE3DE9">
        <w:rPr>
          <w:rFonts w:hint="eastAsia"/>
        </w:rPr>
        <w:t>communi</w:t>
      </w:r>
      <w:r w:rsidR="00235EA2" w:rsidRPr="00AE3DE9">
        <w:rPr>
          <w:rFonts w:hint="eastAsia"/>
        </w:rPr>
        <w:t>ty.</w:t>
      </w:r>
    </w:p>
    <w:p w14:paraId="0514DA79" w14:textId="76C9BD5C" w:rsidR="00707843" w:rsidRPr="00AE3DE9" w:rsidRDefault="00707843" w:rsidP="00707843">
      <w:r w:rsidRPr="00AE3DE9">
        <w:rPr>
          <w:rFonts w:hint="eastAsia"/>
        </w:rPr>
        <w:t>➃</w:t>
      </w:r>
      <w:r w:rsidR="0067312B" w:rsidRPr="00AE3DE9">
        <w:rPr>
          <w:rFonts w:hint="eastAsia"/>
        </w:rPr>
        <w:t xml:space="preserve"> </w:t>
      </w:r>
      <w:r w:rsidRPr="00AE3DE9">
        <w:rPr>
          <w:rFonts w:hint="eastAsia"/>
        </w:rPr>
        <w:t xml:space="preserve">Special Selection for Working </w:t>
      </w:r>
      <w:r w:rsidR="00235EA2" w:rsidRPr="00AE3DE9">
        <w:rPr>
          <w:rFonts w:hint="eastAsia"/>
        </w:rPr>
        <w:t>Professionals</w:t>
      </w:r>
      <w:r w:rsidRPr="00AE3DE9">
        <w:rPr>
          <w:rFonts w:hint="eastAsia"/>
        </w:rPr>
        <w:t xml:space="preserve">: </w:t>
      </w:r>
      <w:r w:rsidR="00235EA2" w:rsidRPr="00AE3DE9">
        <w:rPr>
          <w:rFonts w:hint="eastAsia"/>
        </w:rPr>
        <w:t>Employed</w:t>
      </w:r>
      <w:r w:rsidRPr="00AE3DE9">
        <w:rPr>
          <w:rFonts w:hint="eastAsia"/>
        </w:rPr>
        <w:t xml:space="preserve"> </w:t>
      </w:r>
      <w:r w:rsidR="0032075A" w:rsidRPr="00AE3DE9">
        <w:rPr>
          <w:rFonts w:hint="eastAsia"/>
        </w:rPr>
        <w:t xml:space="preserve">individuals </w:t>
      </w:r>
      <w:r w:rsidR="00235EA2" w:rsidRPr="00AE3DE9">
        <w:rPr>
          <w:rFonts w:hint="eastAsia"/>
        </w:rPr>
        <w:t xml:space="preserve">from </w:t>
      </w:r>
      <w:r w:rsidRPr="00AE3DE9">
        <w:rPr>
          <w:rFonts w:hint="eastAsia"/>
        </w:rPr>
        <w:t xml:space="preserve">educational/research institutions, government agencies, or companies, who </w:t>
      </w:r>
      <w:r w:rsidR="0032075A" w:rsidRPr="00AE3DE9">
        <w:rPr>
          <w:rFonts w:hint="eastAsia"/>
        </w:rPr>
        <w:t xml:space="preserve">wish to pursue </w:t>
      </w:r>
      <w:r w:rsidRPr="00AE3DE9">
        <w:rPr>
          <w:rFonts w:hint="eastAsia"/>
        </w:rPr>
        <w:t xml:space="preserve">lifelong learning, are </w:t>
      </w:r>
      <w:r w:rsidR="00235EA2" w:rsidRPr="00AE3DE9">
        <w:rPr>
          <w:rFonts w:hint="eastAsia"/>
        </w:rPr>
        <w:t xml:space="preserve">committed to </w:t>
      </w:r>
      <w:r w:rsidRPr="00AE3DE9">
        <w:rPr>
          <w:rFonts w:hint="eastAsia"/>
        </w:rPr>
        <w:t>engag</w:t>
      </w:r>
      <w:r w:rsidR="00235EA2" w:rsidRPr="00AE3DE9">
        <w:rPr>
          <w:rFonts w:hint="eastAsia"/>
        </w:rPr>
        <w:t>ing</w:t>
      </w:r>
      <w:r w:rsidRPr="00AE3DE9">
        <w:rPr>
          <w:rFonts w:hint="eastAsia"/>
        </w:rPr>
        <w:t xml:space="preserve"> in advanced research in the major field of study they are applying</w:t>
      </w:r>
      <w:r w:rsidR="00235EA2" w:rsidRPr="00AE3DE9">
        <w:rPr>
          <w:rFonts w:hint="eastAsia"/>
        </w:rPr>
        <w:t xml:space="preserve"> for</w:t>
      </w:r>
      <w:r w:rsidRPr="00AE3DE9">
        <w:rPr>
          <w:rFonts w:hint="eastAsia"/>
        </w:rPr>
        <w:t>.</w:t>
      </w:r>
    </w:p>
    <w:p w14:paraId="430D1B56" w14:textId="77777777" w:rsidR="00B41C13" w:rsidRPr="00AE3DE9" w:rsidRDefault="00B41C13" w:rsidP="00707843"/>
    <w:p w14:paraId="0C0E1453" w14:textId="26FC79AC" w:rsidR="00707843" w:rsidRPr="00595250" w:rsidRDefault="00707843" w:rsidP="00707843">
      <w:r w:rsidRPr="00595250">
        <w:rPr>
          <w:rFonts w:hint="eastAsia"/>
        </w:rPr>
        <w:t xml:space="preserve">Graduate School of </w:t>
      </w:r>
      <w:r w:rsidR="0067312B" w:rsidRPr="00595250">
        <w:rPr>
          <w:rFonts w:hint="eastAsia"/>
        </w:rPr>
        <w:t>Agriculture</w:t>
      </w:r>
      <w:r w:rsidR="00EC6B81" w:rsidRPr="00595250">
        <w:rPr>
          <w:rFonts w:hint="eastAsia"/>
        </w:rPr>
        <w:t>’</w:t>
      </w:r>
      <w:r w:rsidRPr="00595250">
        <w:rPr>
          <w:rFonts w:hint="eastAsia"/>
        </w:rPr>
        <w:t>s Requirements for Students</w:t>
      </w:r>
    </w:p>
    <w:p w14:paraId="132E68C1" w14:textId="77777777" w:rsidR="00707843" w:rsidRPr="00AE3DE9" w:rsidRDefault="00707843" w:rsidP="00707843"/>
    <w:p w14:paraId="76757B38" w14:textId="7E8F6525" w:rsidR="00707843" w:rsidRPr="00AE3DE9" w:rsidRDefault="005E7D2F" w:rsidP="00707843">
      <w:r w:rsidRPr="00AE3DE9">
        <w:rPr>
          <w:rFonts w:hint="eastAsia"/>
        </w:rPr>
        <w:t>S</w:t>
      </w:r>
      <w:r w:rsidR="00D94EC7" w:rsidRPr="00AE3DE9">
        <w:t xml:space="preserve">tudents are required to </w:t>
      </w:r>
      <w:r w:rsidR="00707843" w:rsidRPr="00AE3DE9">
        <w:t xml:space="preserve">have the </w:t>
      </w:r>
      <w:r w:rsidR="004B6ED8" w:rsidRPr="00AE3DE9">
        <w:rPr>
          <w:rFonts w:hint="eastAsia"/>
        </w:rPr>
        <w:t>fundamental</w:t>
      </w:r>
      <w:r w:rsidR="004B6ED8" w:rsidRPr="00AE3DE9">
        <w:t xml:space="preserve"> </w:t>
      </w:r>
      <w:r w:rsidR="00707843" w:rsidRPr="00AE3DE9">
        <w:t xml:space="preserve">academic skills necessary for study, have </w:t>
      </w:r>
      <w:r w:rsidR="004B6ED8" w:rsidRPr="00AE3DE9">
        <w:rPr>
          <w:rFonts w:hint="eastAsia"/>
        </w:rPr>
        <w:t xml:space="preserve">developed </w:t>
      </w:r>
      <w:r w:rsidR="00707843" w:rsidRPr="00AE3DE9">
        <w:t xml:space="preserve">an attitude of </w:t>
      </w:r>
      <w:r w:rsidR="004B6ED8" w:rsidRPr="00AE3DE9">
        <w:rPr>
          <w:rFonts w:hint="eastAsia"/>
        </w:rPr>
        <w:t>self-directed</w:t>
      </w:r>
      <w:r w:rsidR="004B6ED8" w:rsidRPr="00AE3DE9">
        <w:t xml:space="preserve"> </w:t>
      </w:r>
      <w:r w:rsidR="004B6ED8" w:rsidRPr="00AE3DE9">
        <w:rPr>
          <w:rFonts w:hint="eastAsia"/>
        </w:rPr>
        <w:t>learning</w:t>
      </w:r>
      <w:r w:rsidR="00707843" w:rsidRPr="00AE3DE9">
        <w:t xml:space="preserve">, and </w:t>
      </w:r>
      <w:r w:rsidR="004B6ED8" w:rsidRPr="00AE3DE9">
        <w:rPr>
          <w:rFonts w:hint="eastAsia"/>
        </w:rPr>
        <w:t xml:space="preserve">be motivated </w:t>
      </w:r>
      <w:r w:rsidR="00707843" w:rsidRPr="00AE3DE9">
        <w:t xml:space="preserve">to </w:t>
      </w:r>
      <w:r w:rsidR="004B6ED8" w:rsidRPr="00AE3DE9">
        <w:rPr>
          <w:rFonts w:hint="eastAsia"/>
        </w:rPr>
        <w:t xml:space="preserve">make a broad contribution </w:t>
      </w:r>
      <w:r w:rsidR="00707843" w:rsidRPr="00AE3DE9">
        <w:t xml:space="preserve">to the </w:t>
      </w:r>
      <w:r w:rsidR="004B6ED8" w:rsidRPr="00AE3DE9">
        <w:rPr>
          <w:rFonts w:hint="eastAsia"/>
        </w:rPr>
        <w:t xml:space="preserve">advancement </w:t>
      </w:r>
      <w:r w:rsidR="00707843" w:rsidRPr="00AE3DE9">
        <w:t>of society.</w:t>
      </w:r>
    </w:p>
    <w:p w14:paraId="1404FBA6" w14:textId="77777777" w:rsidR="00707843" w:rsidRPr="00AE3DE9" w:rsidRDefault="00707843" w:rsidP="00707843"/>
    <w:p w14:paraId="1E36BCCA" w14:textId="77777777" w:rsidR="00707843" w:rsidRPr="00AE3DE9" w:rsidRDefault="00707843" w:rsidP="00707843">
      <w:r w:rsidRPr="00AE3DE9">
        <w:rPr>
          <w:rFonts w:hint="eastAsia"/>
        </w:rPr>
        <w:t>Three Policies</w:t>
      </w:r>
    </w:p>
    <w:p w14:paraId="777AF73C" w14:textId="77777777" w:rsidR="00B41C13" w:rsidRPr="00AE3DE9" w:rsidRDefault="00B41C13" w:rsidP="00707843"/>
    <w:p w14:paraId="17659E29" w14:textId="77777777" w:rsidR="00B41C13" w:rsidRPr="00AE3DE9" w:rsidRDefault="00B41C13" w:rsidP="00707843"/>
    <w:p w14:paraId="75543460" w14:textId="1A912D45" w:rsidR="00707843" w:rsidRPr="00595250" w:rsidRDefault="00D94EC7" w:rsidP="00707843">
      <w:pPr>
        <w:rPr>
          <w:b/>
          <w:bCs/>
        </w:rPr>
      </w:pPr>
      <w:r w:rsidRPr="00595250">
        <w:rPr>
          <w:b/>
          <w:bCs/>
        </w:rPr>
        <w:t>Features</w:t>
      </w:r>
      <w:r w:rsidR="00707843" w:rsidRPr="00595250">
        <w:rPr>
          <w:b/>
          <w:bCs/>
        </w:rPr>
        <w:t xml:space="preserve"> of the four courses in </w:t>
      </w:r>
      <w:r w:rsidR="00707843" w:rsidRPr="00595250">
        <w:rPr>
          <w:rFonts w:hint="eastAsia"/>
          <w:b/>
          <w:bCs/>
        </w:rPr>
        <w:t>the Subtropical Agriculture</w:t>
      </w:r>
      <w:r w:rsidR="0067312B" w:rsidRPr="00595250">
        <w:rPr>
          <w:rFonts w:hint="eastAsia"/>
          <w:b/>
          <w:bCs/>
        </w:rPr>
        <w:t xml:space="preserve"> major</w:t>
      </w:r>
    </w:p>
    <w:p w14:paraId="21F76B7A" w14:textId="77777777" w:rsidR="00B41C13" w:rsidRPr="00AE3DE9" w:rsidRDefault="00B41C13" w:rsidP="00707843"/>
    <w:p w14:paraId="3A6A4A4D" w14:textId="57C8EF2C" w:rsidR="00707843" w:rsidRPr="00AE3DE9" w:rsidRDefault="00603ABB" w:rsidP="00707843">
      <w:r w:rsidRPr="00AE3DE9">
        <w:t xml:space="preserve">Subtropical </w:t>
      </w:r>
      <w:proofErr w:type="spellStart"/>
      <w:r w:rsidRPr="00AE3DE9">
        <w:t>Agro</w:t>
      </w:r>
      <w:proofErr w:type="spellEnd"/>
      <w:r w:rsidRPr="00AE3DE9">
        <w:t>-Production Science</w:t>
      </w:r>
      <w:r w:rsidR="00707843" w:rsidRPr="00AE3DE9">
        <w:rPr>
          <w:rFonts w:hint="eastAsia"/>
        </w:rPr>
        <w:t xml:space="preserve"> Course</w:t>
      </w:r>
    </w:p>
    <w:p w14:paraId="1B85A89F" w14:textId="7A58F8E3" w:rsidR="00707843" w:rsidRPr="00AE3DE9" w:rsidRDefault="00A84684" w:rsidP="00707843">
      <w:r w:rsidRPr="00AE3DE9">
        <w:rPr>
          <w:rFonts w:hint="eastAsia"/>
        </w:rPr>
        <w:t>This course focuses on e</w:t>
      </w:r>
      <w:r w:rsidR="00707843" w:rsidRPr="00AE3DE9">
        <w:rPr>
          <w:rFonts w:hint="eastAsia"/>
        </w:rPr>
        <w:t xml:space="preserve">ducation and research </w:t>
      </w:r>
      <w:r w:rsidRPr="00AE3DE9">
        <w:rPr>
          <w:rFonts w:hint="eastAsia"/>
        </w:rPr>
        <w:t xml:space="preserve">related to </w:t>
      </w:r>
      <w:r w:rsidR="00707843" w:rsidRPr="00AE3DE9">
        <w:rPr>
          <w:rFonts w:hint="eastAsia"/>
        </w:rPr>
        <w:t>sustainable agriculture</w:t>
      </w:r>
      <w:r w:rsidRPr="00AE3DE9">
        <w:rPr>
          <w:rFonts w:hint="eastAsia"/>
        </w:rPr>
        <w:t>, emphasizing</w:t>
      </w:r>
      <w:r w:rsidR="00032E10" w:rsidRPr="00AE3DE9">
        <w:rPr>
          <w:rFonts w:hint="eastAsia"/>
        </w:rPr>
        <w:t xml:space="preserve"> </w:t>
      </w:r>
      <w:r w:rsidR="00707843" w:rsidRPr="00AE3DE9">
        <w:rPr>
          <w:rFonts w:hint="eastAsia"/>
        </w:rPr>
        <w:t xml:space="preserve">the </w:t>
      </w:r>
      <w:r w:rsidR="00032E10" w:rsidRPr="00AE3DE9">
        <w:t>balance</w:t>
      </w:r>
      <w:r w:rsidR="00032E10" w:rsidRPr="00AE3DE9">
        <w:rPr>
          <w:rFonts w:hint="eastAsia"/>
        </w:rPr>
        <w:t xml:space="preserve"> </w:t>
      </w:r>
      <w:r w:rsidR="00707843" w:rsidRPr="00AE3DE9">
        <w:rPr>
          <w:rFonts w:hint="eastAsia"/>
        </w:rPr>
        <w:t>between nature and agriculture in subtropical communities</w:t>
      </w:r>
      <w:r w:rsidR="002C78D7" w:rsidRPr="00AE3DE9">
        <w:rPr>
          <w:rFonts w:hint="eastAsia"/>
        </w:rPr>
        <w:t>.</w:t>
      </w:r>
      <w:r w:rsidR="001347E7" w:rsidRPr="00AE3DE9">
        <w:rPr>
          <w:rFonts w:hint="eastAsia"/>
        </w:rPr>
        <w:t xml:space="preserve"> </w:t>
      </w:r>
      <w:r w:rsidR="002C78D7" w:rsidRPr="00AE3DE9">
        <w:rPr>
          <w:rFonts w:hint="eastAsia"/>
        </w:rPr>
        <w:t xml:space="preserve">It also explores </w:t>
      </w:r>
      <w:r w:rsidR="00032E10" w:rsidRPr="00AE3DE9">
        <w:rPr>
          <w:rFonts w:hint="eastAsia"/>
        </w:rPr>
        <w:t>innovative</w:t>
      </w:r>
      <w:r w:rsidR="002C78D7" w:rsidRPr="00AE3DE9">
        <w:rPr>
          <w:rFonts w:hint="eastAsia"/>
        </w:rPr>
        <w:t>,</w:t>
      </w:r>
      <w:r w:rsidR="00032E10" w:rsidRPr="00AE3DE9">
        <w:rPr>
          <w:rFonts w:hint="eastAsia"/>
        </w:rPr>
        <w:t xml:space="preserve"> </w:t>
      </w:r>
      <w:r w:rsidR="00707843" w:rsidRPr="00AE3DE9">
        <w:rPr>
          <w:rFonts w:hint="eastAsia"/>
        </w:rPr>
        <w:t>field-oriented integrated agricultural sciences.</w:t>
      </w:r>
    </w:p>
    <w:p w14:paraId="3B211C90" w14:textId="77777777" w:rsidR="00B41C13" w:rsidRPr="00AE3DE9" w:rsidRDefault="00B41C13" w:rsidP="00707843"/>
    <w:p w14:paraId="03CE2F4D" w14:textId="4D4E56AC" w:rsidR="00707843" w:rsidRPr="00AE3DE9" w:rsidRDefault="00603ABB" w:rsidP="00707843">
      <w:r w:rsidRPr="00AE3DE9">
        <w:t>Subtropical</w:t>
      </w:r>
      <w:r w:rsidRPr="00AE3DE9">
        <w:rPr>
          <w:rFonts w:hint="eastAsia"/>
        </w:rPr>
        <w:t xml:space="preserve"> </w:t>
      </w:r>
      <w:proofErr w:type="spellStart"/>
      <w:r w:rsidR="00707843" w:rsidRPr="00AE3DE9">
        <w:rPr>
          <w:rFonts w:hint="eastAsia"/>
        </w:rPr>
        <w:t>Agr</w:t>
      </w:r>
      <w:r w:rsidRPr="00AE3DE9">
        <w:t>o</w:t>
      </w:r>
      <w:proofErr w:type="spellEnd"/>
      <w:r w:rsidRPr="00AE3DE9">
        <w:t>-</w:t>
      </w:r>
      <w:r w:rsidR="00707843" w:rsidRPr="00AE3DE9">
        <w:rPr>
          <w:rFonts w:hint="eastAsia"/>
        </w:rPr>
        <w:t>Environmental Sciences Course</w:t>
      </w:r>
    </w:p>
    <w:p w14:paraId="54A105A7" w14:textId="795A7188" w:rsidR="00707843" w:rsidRPr="00AE3DE9" w:rsidRDefault="00707843" w:rsidP="00707843">
      <w:r w:rsidRPr="00AE3DE9">
        <w:rPr>
          <w:rFonts w:hint="eastAsia"/>
        </w:rPr>
        <w:t xml:space="preserve">Education and research </w:t>
      </w:r>
      <w:r w:rsidR="001347E7" w:rsidRPr="00AE3DE9">
        <w:rPr>
          <w:rFonts w:hint="eastAsia"/>
        </w:rPr>
        <w:t xml:space="preserve">in this course centers on </w:t>
      </w:r>
      <w:r w:rsidRPr="00AE3DE9">
        <w:rPr>
          <w:rFonts w:hint="eastAsia"/>
        </w:rPr>
        <w:t>agroforestry for the conservation of new agroforestry environments</w:t>
      </w:r>
      <w:r w:rsidR="001347E7" w:rsidRPr="00AE3DE9">
        <w:rPr>
          <w:rFonts w:hint="eastAsia"/>
        </w:rPr>
        <w:t>. Key</w:t>
      </w:r>
      <w:r w:rsidRPr="00AE3DE9">
        <w:rPr>
          <w:rFonts w:hint="eastAsia"/>
        </w:rPr>
        <w:t xml:space="preserve"> </w:t>
      </w:r>
      <w:r w:rsidR="001347E7" w:rsidRPr="00AE3DE9">
        <w:rPr>
          <w:rFonts w:hint="eastAsia"/>
        </w:rPr>
        <w:t xml:space="preserve">areas of focus </w:t>
      </w:r>
      <w:r w:rsidR="001347E7" w:rsidRPr="00AE3DE9">
        <w:t>include</w:t>
      </w:r>
      <w:r w:rsidR="001347E7" w:rsidRPr="00AE3DE9">
        <w:rPr>
          <w:rFonts w:hint="eastAsia"/>
        </w:rPr>
        <w:t xml:space="preserve"> </w:t>
      </w:r>
      <w:r w:rsidRPr="00AE3DE9">
        <w:rPr>
          <w:rFonts w:hint="eastAsia"/>
        </w:rPr>
        <w:t xml:space="preserve">the elucidation and </w:t>
      </w:r>
      <w:r w:rsidR="001347E7" w:rsidRPr="00AE3DE9">
        <w:rPr>
          <w:rFonts w:hint="eastAsia"/>
        </w:rPr>
        <w:t>management of</w:t>
      </w:r>
      <w:r w:rsidRPr="00AE3DE9">
        <w:rPr>
          <w:rFonts w:hint="eastAsia"/>
        </w:rPr>
        <w:t xml:space="preserve"> various </w:t>
      </w:r>
      <w:r w:rsidR="00032E10" w:rsidRPr="00AE3DE9">
        <w:rPr>
          <w:rFonts w:hint="eastAsia"/>
        </w:rPr>
        <w:t xml:space="preserve">aspects </w:t>
      </w:r>
      <w:r w:rsidRPr="00AE3DE9">
        <w:rPr>
          <w:rFonts w:hint="eastAsia"/>
        </w:rPr>
        <w:t xml:space="preserve">of organisms in subtropical agroforestry, </w:t>
      </w:r>
      <w:r w:rsidR="001347E7" w:rsidRPr="00AE3DE9">
        <w:rPr>
          <w:rFonts w:hint="eastAsia"/>
        </w:rPr>
        <w:t xml:space="preserve">as well as </w:t>
      </w:r>
      <w:r w:rsidRPr="00AE3DE9">
        <w:rPr>
          <w:rFonts w:hint="eastAsia"/>
        </w:rPr>
        <w:t xml:space="preserve">the development </w:t>
      </w:r>
      <w:r w:rsidR="00032E10" w:rsidRPr="00AE3DE9">
        <w:rPr>
          <w:rFonts w:hint="eastAsia"/>
        </w:rPr>
        <w:t xml:space="preserve">of technology for </w:t>
      </w:r>
      <w:r w:rsidRPr="00AE3DE9">
        <w:rPr>
          <w:rFonts w:hint="eastAsia"/>
        </w:rPr>
        <w:lastRenderedPageBreak/>
        <w:t>propagation</w:t>
      </w:r>
      <w:r w:rsidR="001347E7" w:rsidRPr="00AE3DE9">
        <w:rPr>
          <w:rFonts w:hint="eastAsia"/>
        </w:rPr>
        <w:t>,</w:t>
      </w:r>
      <w:r w:rsidRPr="00AE3DE9">
        <w:rPr>
          <w:rFonts w:hint="eastAsia"/>
        </w:rPr>
        <w:t xml:space="preserve"> regulation, and </w:t>
      </w:r>
      <w:r w:rsidR="00032E10" w:rsidRPr="00AE3DE9">
        <w:rPr>
          <w:rFonts w:hint="eastAsia"/>
        </w:rPr>
        <w:t xml:space="preserve">the </w:t>
      </w:r>
      <w:r w:rsidRPr="00AE3DE9">
        <w:rPr>
          <w:rFonts w:hint="eastAsia"/>
        </w:rPr>
        <w:t>environmental conservation, management, and control of watershed ecosystems.</w:t>
      </w:r>
    </w:p>
    <w:p w14:paraId="55CFF91F" w14:textId="77777777" w:rsidR="00B41C13" w:rsidRPr="00AE3DE9" w:rsidRDefault="00B41C13" w:rsidP="00707843"/>
    <w:p w14:paraId="26884B28" w14:textId="77777777" w:rsidR="00707843" w:rsidRPr="00AE3DE9" w:rsidRDefault="00707843" w:rsidP="00707843">
      <w:r w:rsidRPr="00AE3DE9">
        <w:rPr>
          <w:rFonts w:hint="eastAsia"/>
        </w:rPr>
        <w:t>Regional Agricultural Engineering Course</w:t>
      </w:r>
    </w:p>
    <w:p w14:paraId="10E9FA42" w14:textId="5BB27165" w:rsidR="00707843" w:rsidRPr="00AE3DE9" w:rsidRDefault="00C163CE" w:rsidP="00707843">
      <w:r w:rsidRPr="00AE3DE9">
        <w:rPr>
          <w:rFonts w:hint="eastAsia"/>
        </w:rPr>
        <w:t>This course offers e</w:t>
      </w:r>
      <w:r w:rsidR="00707843" w:rsidRPr="00AE3DE9">
        <w:t xml:space="preserve">ducation and research </w:t>
      </w:r>
      <w:r w:rsidRPr="00AE3DE9">
        <w:rPr>
          <w:rFonts w:hint="eastAsia"/>
        </w:rPr>
        <w:t>on</w:t>
      </w:r>
      <w:r w:rsidR="00707843" w:rsidRPr="00AE3DE9">
        <w:t xml:space="preserve"> agriculture </w:t>
      </w:r>
      <w:r w:rsidRPr="00AE3DE9">
        <w:rPr>
          <w:rFonts w:hint="eastAsia"/>
        </w:rPr>
        <w:t xml:space="preserve">aimed at </w:t>
      </w:r>
      <w:r w:rsidR="00707843" w:rsidRPr="00AE3DE9">
        <w:t>new regional conservation</w:t>
      </w:r>
      <w:r w:rsidRPr="00AE3DE9">
        <w:rPr>
          <w:rFonts w:hint="eastAsia"/>
        </w:rPr>
        <w:t xml:space="preserve">, focusing on </w:t>
      </w:r>
      <w:r w:rsidR="00B10899" w:rsidRPr="00AE3DE9">
        <w:rPr>
          <w:rFonts w:hint="eastAsia"/>
        </w:rPr>
        <w:t xml:space="preserve">development </w:t>
      </w:r>
      <w:r w:rsidR="00707843" w:rsidRPr="00AE3DE9">
        <w:rPr>
          <w:rFonts w:hint="eastAsia"/>
        </w:rPr>
        <w:t xml:space="preserve">of natural environment-based agriculture and rural spaces </w:t>
      </w:r>
      <w:r w:rsidR="00B10899" w:rsidRPr="00AE3DE9">
        <w:rPr>
          <w:rFonts w:hint="eastAsia"/>
        </w:rPr>
        <w:t>that</w:t>
      </w:r>
      <w:r w:rsidRPr="00AE3DE9">
        <w:rPr>
          <w:rFonts w:hint="eastAsia"/>
        </w:rPr>
        <w:t xml:space="preserve"> harmonize </w:t>
      </w:r>
      <w:r w:rsidR="00707843" w:rsidRPr="00AE3DE9">
        <w:rPr>
          <w:rFonts w:hint="eastAsia"/>
        </w:rPr>
        <w:t>with subtropical island environments</w:t>
      </w:r>
      <w:r w:rsidRPr="00AE3DE9">
        <w:rPr>
          <w:rFonts w:hint="eastAsia"/>
        </w:rPr>
        <w:t xml:space="preserve">. </w:t>
      </w:r>
      <w:r w:rsidRPr="00AE3DE9">
        <w:t>I</w:t>
      </w:r>
      <w:r w:rsidRPr="00AE3DE9">
        <w:rPr>
          <w:rFonts w:hint="eastAsia"/>
        </w:rPr>
        <w:t xml:space="preserve">t also converses </w:t>
      </w:r>
      <w:r w:rsidR="00707843" w:rsidRPr="00AE3DE9">
        <w:t xml:space="preserve">the </w:t>
      </w:r>
      <w:r w:rsidR="00B10899" w:rsidRPr="00AE3DE9">
        <w:rPr>
          <w:rFonts w:hint="eastAsia"/>
        </w:rPr>
        <w:t xml:space="preserve">advancement </w:t>
      </w:r>
      <w:r w:rsidR="00707843" w:rsidRPr="00AE3DE9">
        <w:t>of IT agriculture technology and the construction of a biomass regional circulation system.</w:t>
      </w:r>
    </w:p>
    <w:p w14:paraId="3F9B5902" w14:textId="77777777" w:rsidR="00B41C13" w:rsidRPr="00AE3DE9" w:rsidRDefault="00B41C13" w:rsidP="00707843"/>
    <w:p w14:paraId="58FB8DB0" w14:textId="7ADE8AE8" w:rsidR="00707843" w:rsidRPr="00AE3DE9" w:rsidRDefault="00707843" w:rsidP="00707843">
      <w:r w:rsidRPr="00AE3DE9">
        <w:rPr>
          <w:rFonts w:hint="eastAsia"/>
        </w:rPr>
        <w:t>Bio</w:t>
      </w:r>
      <w:r w:rsidR="00603ABB" w:rsidRPr="00AE3DE9">
        <w:t>s</w:t>
      </w:r>
      <w:r w:rsidRPr="00AE3DE9">
        <w:rPr>
          <w:rFonts w:hint="eastAsia"/>
        </w:rPr>
        <w:t>cience</w:t>
      </w:r>
      <w:r w:rsidR="00603ABB" w:rsidRPr="00AE3DE9">
        <w:t xml:space="preserve"> and Biotechnology</w:t>
      </w:r>
      <w:r w:rsidRPr="00AE3DE9">
        <w:rPr>
          <w:rFonts w:hint="eastAsia"/>
        </w:rPr>
        <w:t xml:space="preserve"> Course</w:t>
      </w:r>
    </w:p>
    <w:p w14:paraId="16CADC4E" w14:textId="05047832" w:rsidR="00707843" w:rsidRPr="00AE3DE9" w:rsidRDefault="00707843" w:rsidP="00707843">
      <w:r w:rsidRPr="00AE3DE9">
        <w:rPr>
          <w:rFonts w:hint="eastAsia"/>
        </w:rPr>
        <w:t xml:space="preserve">Education and research in </w:t>
      </w:r>
      <w:r w:rsidR="00C163CE" w:rsidRPr="00AE3DE9">
        <w:rPr>
          <w:rFonts w:hint="eastAsia"/>
        </w:rPr>
        <w:t xml:space="preserve">this course focus on </w:t>
      </w:r>
      <w:r w:rsidRPr="00AE3DE9">
        <w:rPr>
          <w:rFonts w:hint="eastAsia"/>
        </w:rPr>
        <w:t xml:space="preserve">agricultural sciences </w:t>
      </w:r>
      <w:r w:rsidR="00C163CE" w:rsidRPr="00AE3DE9">
        <w:rPr>
          <w:rFonts w:hint="eastAsia"/>
        </w:rPr>
        <w:t xml:space="preserve">related to </w:t>
      </w:r>
      <w:r w:rsidRPr="00AE3DE9">
        <w:rPr>
          <w:rFonts w:hint="eastAsia"/>
        </w:rPr>
        <w:t>health and longevity through the development of new local resources</w:t>
      </w:r>
      <w:r w:rsidR="00C163CE" w:rsidRPr="00AE3DE9">
        <w:rPr>
          <w:rFonts w:hint="eastAsia"/>
        </w:rPr>
        <w:t xml:space="preserve">. Topics include the </w:t>
      </w:r>
      <w:r w:rsidR="00B10899" w:rsidRPr="00AE3DE9">
        <w:rPr>
          <w:rFonts w:hint="eastAsia"/>
        </w:rPr>
        <w:t>examin</w:t>
      </w:r>
      <w:r w:rsidR="00C163CE" w:rsidRPr="00AE3DE9">
        <w:rPr>
          <w:rFonts w:hint="eastAsia"/>
        </w:rPr>
        <w:t xml:space="preserve">ation of biological resources </w:t>
      </w:r>
      <w:r w:rsidRPr="00AE3DE9">
        <w:rPr>
          <w:rFonts w:hint="eastAsia"/>
        </w:rPr>
        <w:t xml:space="preserve">such as </w:t>
      </w:r>
      <w:r w:rsidR="00C163CE" w:rsidRPr="00AE3DE9">
        <w:rPr>
          <w:rFonts w:hint="eastAsia"/>
        </w:rPr>
        <w:t xml:space="preserve">seaweed, </w:t>
      </w:r>
      <w:r w:rsidRPr="00AE3DE9">
        <w:rPr>
          <w:rFonts w:hint="eastAsia"/>
        </w:rPr>
        <w:t>plants, animals, microorganisms, traditional foods, fermented foods, and other food resources in subtropical regions.</w:t>
      </w:r>
    </w:p>
    <w:p w14:paraId="7F726C22" w14:textId="77777777" w:rsidR="00707843" w:rsidRPr="00AE3DE9" w:rsidRDefault="00707843" w:rsidP="00707843"/>
    <w:p w14:paraId="63AB3F59" w14:textId="607D9CAE" w:rsidR="00707843" w:rsidRPr="00595250" w:rsidRDefault="00EC6B81" w:rsidP="00707843">
      <w:r w:rsidRPr="00595250">
        <w:rPr>
          <w:rFonts w:hint="eastAsia"/>
        </w:rPr>
        <w:t>C</w:t>
      </w:r>
      <w:r w:rsidR="00707843" w:rsidRPr="00595250">
        <w:rPr>
          <w:rFonts w:hint="eastAsia"/>
        </w:rPr>
        <w:t>urriculum</w:t>
      </w:r>
    </w:p>
    <w:p w14:paraId="68D13727" w14:textId="77777777" w:rsidR="00B41C13" w:rsidRPr="00AE3DE9" w:rsidRDefault="00B41C13" w:rsidP="00707843"/>
    <w:p w14:paraId="3BAA21DC" w14:textId="0672FF82" w:rsidR="00707843" w:rsidRPr="00AE3DE9" w:rsidRDefault="00455984" w:rsidP="00707843">
      <w:r w:rsidRPr="00AE3DE9">
        <w:rPr>
          <w:rFonts w:hint="eastAsia"/>
        </w:rPr>
        <w:t xml:space="preserve">The </w:t>
      </w:r>
      <w:r w:rsidR="00C163CE" w:rsidRPr="00AE3DE9">
        <w:rPr>
          <w:rFonts w:hint="eastAsia"/>
        </w:rPr>
        <w:t>F</w:t>
      </w:r>
      <w:r w:rsidRPr="00AE3DE9">
        <w:rPr>
          <w:rFonts w:hint="eastAsia"/>
        </w:rPr>
        <w:t>irst</w:t>
      </w:r>
      <w:r w:rsidRPr="00AE3DE9">
        <w:t xml:space="preserve"> </w:t>
      </w:r>
      <w:r w:rsidR="00C163CE" w:rsidRPr="00AE3DE9">
        <w:rPr>
          <w:rFonts w:hint="eastAsia"/>
        </w:rPr>
        <w:t>Y</w:t>
      </w:r>
      <w:r w:rsidR="00707843" w:rsidRPr="00AE3DE9">
        <w:t>ear</w:t>
      </w:r>
    </w:p>
    <w:p w14:paraId="08E1B750" w14:textId="77777777" w:rsidR="00707843" w:rsidRPr="00AE3DE9" w:rsidRDefault="00707843" w:rsidP="00707843"/>
    <w:p w14:paraId="564228FD" w14:textId="2EC22412" w:rsidR="00707843" w:rsidRPr="00AE3DE9" w:rsidRDefault="00B10899" w:rsidP="00707843">
      <w:r w:rsidRPr="00AE3DE9">
        <w:t>Acquiring</w:t>
      </w:r>
      <w:r w:rsidRPr="00AE3DE9">
        <w:rPr>
          <w:rFonts w:hint="eastAsia"/>
        </w:rPr>
        <w:t xml:space="preserve"> a wide range of </w:t>
      </w:r>
      <w:r w:rsidR="00707843" w:rsidRPr="00AE3DE9">
        <w:rPr>
          <w:rFonts w:hint="eastAsia"/>
        </w:rPr>
        <w:t>basic and applied skills in agricultural sciences</w:t>
      </w:r>
    </w:p>
    <w:p w14:paraId="432B6334" w14:textId="77777777" w:rsidR="00707843" w:rsidRPr="00AE3DE9" w:rsidRDefault="00707843" w:rsidP="00707843"/>
    <w:p w14:paraId="72898DF1" w14:textId="68EE8AB9" w:rsidR="00707843" w:rsidRPr="00AE3DE9" w:rsidRDefault="00707843" w:rsidP="00707843">
      <w:r w:rsidRPr="00AE3DE9">
        <w:rPr>
          <w:rFonts w:hint="eastAsia"/>
        </w:rPr>
        <w:t xml:space="preserve">Basic Education </w:t>
      </w:r>
      <w:r w:rsidR="00455984" w:rsidRPr="00AE3DE9">
        <w:rPr>
          <w:rFonts w:hint="eastAsia"/>
        </w:rPr>
        <w:t>Subjects</w:t>
      </w:r>
    </w:p>
    <w:p w14:paraId="22173E67" w14:textId="78EC03ED" w:rsidR="00707843" w:rsidRPr="00AE3DE9" w:rsidRDefault="00B10899" w:rsidP="00B10899">
      <w:pPr>
        <w:pStyle w:val="a9"/>
        <w:numPr>
          <w:ilvl w:val="0"/>
          <w:numId w:val="1"/>
        </w:numPr>
        <w:ind w:left="284" w:hanging="284"/>
      </w:pPr>
      <w:r w:rsidRPr="00AE3DE9">
        <w:rPr>
          <w:rFonts w:hint="eastAsia"/>
        </w:rPr>
        <w:t xml:space="preserve">Methodology in </w:t>
      </w:r>
      <w:r w:rsidR="00707843" w:rsidRPr="00AE3DE9">
        <w:rPr>
          <w:rFonts w:hint="eastAsia"/>
        </w:rPr>
        <w:t>Agricultural Research</w:t>
      </w:r>
    </w:p>
    <w:p w14:paraId="70C1C5F7" w14:textId="1B3D51A7" w:rsidR="00707843" w:rsidRPr="00AE3DE9" w:rsidRDefault="00707843" w:rsidP="00B10899">
      <w:pPr>
        <w:pStyle w:val="a9"/>
        <w:numPr>
          <w:ilvl w:val="0"/>
          <w:numId w:val="1"/>
        </w:numPr>
        <w:ind w:left="284" w:hanging="284"/>
      </w:pPr>
      <w:r w:rsidRPr="00AE3DE9">
        <w:rPr>
          <w:rFonts w:hint="eastAsia"/>
        </w:rPr>
        <w:t xml:space="preserve">Advanced </w:t>
      </w:r>
      <w:r w:rsidR="00B10899" w:rsidRPr="00AE3DE9">
        <w:rPr>
          <w:rFonts w:hint="eastAsia"/>
        </w:rPr>
        <w:t>Lecture in Subtropical Agriculture</w:t>
      </w:r>
    </w:p>
    <w:p w14:paraId="54D478AF" w14:textId="77777777" w:rsidR="00707843" w:rsidRPr="00AE3DE9" w:rsidRDefault="00707843" w:rsidP="00B10899">
      <w:pPr>
        <w:pStyle w:val="a9"/>
        <w:numPr>
          <w:ilvl w:val="0"/>
          <w:numId w:val="1"/>
        </w:numPr>
        <w:ind w:left="284" w:hanging="284"/>
      </w:pPr>
      <w:r w:rsidRPr="00AE3DE9">
        <w:rPr>
          <w:rFonts w:hint="eastAsia"/>
        </w:rPr>
        <w:t>Frontiers of Agricultural Research</w:t>
      </w:r>
    </w:p>
    <w:p w14:paraId="7626B766" w14:textId="77777777" w:rsidR="00707843" w:rsidRPr="00AE3DE9" w:rsidRDefault="00707843" w:rsidP="00B10899">
      <w:pPr>
        <w:pStyle w:val="a9"/>
        <w:numPr>
          <w:ilvl w:val="0"/>
          <w:numId w:val="1"/>
        </w:numPr>
        <w:ind w:left="284" w:hanging="284"/>
      </w:pPr>
      <w:r w:rsidRPr="00AE3DE9">
        <w:rPr>
          <w:rFonts w:hint="eastAsia"/>
        </w:rPr>
        <w:t>Presentation Exercise</w:t>
      </w:r>
    </w:p>
    <w:p w14:paraId="6AF9CAF2" w14:textId="77777777" w:rsidR="004B5B37" w:rsidRPr="00AE3DE9" w:rsidRDefault="004B5B37" w:rsidP="00707843"/>
    <w:p w14:paraId="4656BE7D" w14:textId="54571BFC" w:rsidR="00707843" w:rsidRPr="00AE3DE9" w:rsidRDefault="004B6ED8" w:rsidP="00707843">
      <w:r w:rsidRPr="00AE3DE9">
        <w:rPr>
          <w:rFonts w:hint="eastAsia"/>
        </w:rPr>
        <w:t>S</w:t>
      </w:r>
      <w:r w:rsidR="00707843" w:rsidRPr="00AE3DE9">
        <w:rPr>
          <w:rFonts w:hint="eastAsia"/>
        </w:rPr>
        <w:t>pecialized</w:t>
      </w:r>
      <w:r w:rsidRPr="00AE3DE9">
        <w:rPr>
          <w:rFonts w:hint="eastAsia"/>
        </w:rPr>
        <w:t xml:space="preserve"> </w:t>
      </w:r>
      <w:r w:rsidR="00455984" w:rsidRPr="00AE3DE9">
        <w:rPr>
          <w:rFonts w:hint="eastAsia"/>
        </w:rPr>
        <w:t>Subjects</w:t>
      </w:r>
    </w:p>
    <w:p w14:paraId="08D693C3" w14:textId="61DD2E69" w:rsidR="00707843" w:rsidRPr="00AE3DE9" w:rsidRDefault="00B10899" w:rsidP="00707843">
      <w:r w:rsidRPr="00AE3DE9">
        <w:rPr>
          <w:rFonts w:hint="eastAsia"/>
        </w:rPr>
        <w:t xml:space="preserve">Acquiring </w:t>
      </w:r>
      <w:r w:rsidR="00707843" w:rsidRPr="00AE3DE9">
        <w:rPr>
          <w:rFonts w:hint="eastAsia"/>
        </w:rPr>
        <w:t xml:space="preserve">knowledge, </w:t>
      </w:r>
      <w:r w:rsidR="00455984" w:rsidRPr="00AE3DE9">
        <w:rPr>
          <w:rFonts w:hint="eastAsia"/>
        </w:rPr>
        <w:t>theories</w:t>
      </w:r>
      <w:r w:rsidR="00707843" w:rsidRPr="00AE3DE9">
        <w:rPr>
          <w:rFonts w:hint="eastAsia"/>
        </w:rPr>
        <w:t xml:space="preserve">, and skills in specialized </w:t>
      </w:r>
      <w:r w:rsidR="00455984" w:rsidRPr="00AE3DE9">
        <w:rPr>
          <w:rFonts w:hint="eastAsia"/>
        </w:rPr>
        <w:t xml:space="preserve">subjects </w:t>
      </w:r>
      <w:r w:rsidR="00707843" w:rsidRPr="00AE3DE9">
        <w:rPr>
          <w:rFonts w:hint="eastAsia"/>
        </w:rPr>
        <w:t>in each course</w:t>
      </w:r>
    </w:p>
    <w:p w14:paraId="4BFFB273" w14:textId="77777777" w:rsidR="00455984" w:rsidRPr="00AE3DE9" w:rsidRDefault="00455984" w:rsidP="00707843"/>
    <w:p w14:paraId="2AEF44DB" w14:textId="7D4A57AB" w:rsidR="00707843" w:rsidRPr="00AE3DE9" w:rsidRDefault="00707843" w:rsidP="00707843">
      <w:r w:rsidRPr="00AE3DE9">
        <w:rPr>
          <w:rFonts w:hint="eastAsia"/>
        </w:rPr>
        <w:t xml:space="preserve">Applied Development </w:t>
      </w:r>
      <w:r w:rsidR="00455984" w:rsidRPr="00AE3DE9">
        <w:rPr>
          <w:rFonts w:hint="eastAsia"/>
        </w:rPr>
        <w:t>Subjects</w:t>
      </w:r>
    </w:p>
    <w:p w14:paraId="3831550F" w14:textId="473836E5" w:rsidR="00707843" w:rsidRPr="00AE3DE9" w:rsidRDefault="00455984" w:rsidP="00707843">
      <w:r w:rsidRPr="00AE3DE9">
        <w:rPr>
          <w:rFonts w:hint="eastAsia"/>
        </w:rPr>
        <w:t>Cultivating</w:t>
      </w:r>
      <w:r w:rsidR="00707843" w:rsidRPr="00AE3DE9">
        <w:rPr>
          <w:rFonts w:hint="eastAsia"/>
        </w:rPr>
        <w:t xml:space="preserve"> applied and creative skills through independent research</w:t>
      </w:r>
    </w:p>
    <w:p w14:paraId="6B0F800F" w14:textId="77777777" w:rsidR="00455984" w:rsidRPr="00AE3DE9" w:rsidRDefault="00455984" w:rsidP="00707843"/>
    <w:p w14:paraId="5798EF93" w14:textId="3122C31D" w:rsidR="00707843" w:rsidRPr="00AE3DE9" w:rsidRDefault="00707843" w:rsidP="00707843">
      <w:r w:rsidRPr="00AE3DE9">
        <w:rPr>
          <w:rFonts w:hint="eastAsia"/>
        </w:rPr>
        <w:t>International Agricultural Program (Additional)</w:t>
      </w:r>
    </w:p>
    <w:p w14:paraId="212BAD0D" w14:textId="1BE0B1C1" w:rsidR="00707843" w:rsidRPr="00AE3DE9" w:rsidRDefault="00C54263" w:rsidP="00707843">
      <w:r w:rsidRPr="00AE3DE9">
        <w:rPr>
          <w:rFonts w:hint="eastAsia"/>
        </w:rPr>
        <w:t xml:space="preserve">Fostering </w:t>
      </w:r>
      <w:r w:rsidR="00707843" w:rsidRPr="00AE3DE9">
        <w:rPr>
          <w:rFonts w:hint="eastAsia"/>
        </w:rPr>
        <w:t xml:space="preserve">the ability to </w:t>
      </w:r>
      <w:r w:rsidRPr="00AE3DE9">
        <w:rPr>
          <w:rFonts w:hint="eastAsia"/>
        </w:rPr>
        <w:t xml:space="preserve">spearhead </w:t>
      </w:r>
      <w:r w:rsidR="00707843" w:rsidRPr="00AE3DE9">
        <w:rPr>
          <w:rFonts w:hint="eastAsia"/>
        </w:rPr>
        <w:t xml:space="preserve">the </w:t>
      </w:r>
      <w:r w:rsidRPr="00AE3DE9">
        <w:rPr>
          <w:rFonts w:hint="eastAsia"/>
        </w:rPr>
        <w:t xml:space="preserve">advancement of </w:t>
      </w:r>
      <w:r w:rsidR="00707843" w:rsidRPr="00AE3DE9">
        <w:rPr>
          <w:rFonts w:hint="eastAsia"/>
        </w:rPr>
        <w:t xml:space="preserve">agricultural </w:t>
      </w:r>
      <w:r w:rsidRPr="00AE3DE9">
        <w:rPr>
          <w:rFonts w:hint="eastAsia"/>
        </w:rPr>
        <w:t xml:space="preserve">research </w:t>
      </w:r>
      <w:r w:rsidR="00707843" w:rsidRPr="00AE3DE9">
        <w:rPr>
          <w:rFonts w:hint="eastAsia"/>
        </w:rPr>
        <w:t xml:space="preserve">from </w:t>
      </w:r>
      <w:r w:rsidRPr="00AE3DE9">
        <w:rPr>
          <w:rFonts w:hint="eastAsia"/>
        </w:rPr>
        <w:t>a global</w:t>
      </w:r>
      <w:r w:rsidR="00707843" w:rsidRPr="00AE3DE9">
        <w:rPr>
          <w:rFonts w:hint="eastAsia"/>
        </w:rPr>
        <w:t xml:space="preserve"> perspective</w:t>
      </w:r>
    </w:p>
    <w:p w14:paraId="029E91D7" w14:textId="77777777" w:rsidR="00B41C13" w:rsidRPr="00AE3DE9" w:rsidRDefault="00B41C13" w:rsidP="00707843"/>
    <w:p w14:paraId="6B2F2AC2" w14:textId="77777777" w:rsidR="00C54263" w:rsidRPr="00AE3DE9" w:rsidRDefault="00C54263" w:rsidP="00707843"/>
    <w:p w14:paraId="239A8C9D" w14:textId="7247C55C" w:rsidR="00707843" w:rsidRPr="00AE3DE9" w:rsidRDefault="00455984" w:rsidP="00707843">
      <w:r w:rsidRPr="00AE3DE9">
        <w:rPr>
          <w:rFonts w:hint="eastAsia"/>
        </w:rPr>
        <w:lastRenderedPageBreak/>
        <w:t xml:space="preserve">The </w:t>
      </w:r>
      <w:r w:rsidR="00617278" w:rsidRPr="00AE3DE9">
        <w:rPr>
          <w:rFonts w:hint="eastAsia"/>
        </w:rPr>
        <w:t>S</w:t>
      </w:r>
      <w:r w:rsidRPr="00AE3DE9">
        <w:rPr>
          <w:rFonts w:hint="eastAsia"/>
        </w:rPr>
        <w:t>econd</w:t>
      </w:r>
      <w:r w:rsidRPr="00AE3DE9">
        <w:t xml:space="preserve"> </w:t>
      </w:r>
      <w:r w:rsidR="00617278" w:rsidRPr="00AE3DE9">
        <w:rPr>
          <w:rFonts w:hint="eastAsia"/>
        </w:rPr>
        <w:t>Y</w:t>
      </w:r>
      <w:r w:rsidR="00707843" w:rsidRPr="00AE3DE9">
        <w:t>ear</w:t>
      </w:r>
    </w:p>
    <w:p w14:paraId="7B11220C" w14:textId="77777777" w:rsidR="00707843" w:rsidRPr="00AE3DE9" w:rsidRDefault="00707843" w:rsidP="00707843"/>
    <w:p w14:paraId="5B541D58" w14:textId="7B72D458" w:rsidR="00707843" w:rsidRPr="00AE3DE9" w:rsidRDefault="00455984" w:rsidP="00707843">
      <w:r w:rsidRPr="00AE3DE9">
        <w:rPr>
          <w:rFonts w:hint="eastAsia"/>
        </w:rPr>
        <w:t>Acquiring</w:t>
      </w:r>
      <w:r w:rsidR="00707843" w:rsidRPr="00AE3DE9">
        <w:rPr>
          <w:rFonts w:hint="eastAsia"/>
        </w:rPr>
        <w:t xml:space="preserve"> advanced specialized knowledge and skills related to each course</w:t>
      </w:r>
    </w:p>
    <w:p w14:paraId="44F6A3E4" w14:textId="77777777" w:rsidR="00707843" w:rsidRPr="00AE3DE9" w:rsidRDefault="00707843" w:rsidP="00707843"/>
    <w:p w14:paraId="44FA4363" w14:textId="7F492D59" w:rsidR="00707843" w:rsidRPr="00AE3DE9" w:rsidRDefault="004B6ED8" w:rsidP="00707843">
      <w:r w:rsidRPr="00AE3DE9">
        <w:rPr>
          <w:rFonts w:hint="eastAsia"/>
        </w:rPr>
        <w:t xml:space="preserve">Specialized </w:t>
      </w:r>
      <w:r w:rsidR="00455984" w:rsidRPr="00AE3DE9">
        <w:rPr>
          <w:rFonts w:hint="eastAsia"/>
        </w:rPr>
        <w:t>Subjects</w:t>
      </w:r>
    </w:p>
    <w:p w14:paraId="4FF7F379" w14:textId="6783FDE0" w:rsidR="00707843" w:rsidRPr="00AE3DE9" w:rsidRDefault="00455984" w:rsidP="00707843">
      <w:r w:rsidRPr="00AE3DE9">
        <w:rPr>
          <w:rFonts w:hint="eastAsia"/>
        </w:rPr>
        <w:t xml:space="preserve">Acquiring </w:t>
      </w:r>
      <w:r w:rsidR="00707843" w:rsidRPr="00AE3DE9">
        <w:rPr>
          <w:rFonts w:hint="eastAsia"/>
        </w:rPr>
        <w:t>knowledge, theor</w:t>
      </w:r>
      <w:r w:rsidR="00C54263" w:rsidRPr="00AE3DE9">
        <w:rPr>
          <w:rFonts w:hint="eastAsia"/>
        </w:rPr>
        <w:t>ies</w:t>
      </w:r>
      <w:r w:rsidR="00707843" w:rsidRPr="00AE3DE9">
        <w:rPr>
          <w:rFonts w:hint="eastAsia"/>
        </w:rPr>
        <w:t xml:space="preserve">, and skills in specialized </w:t>
      </w:r>
      <w:r w:rsidR="00C54263" w:rsidRPr="00AE3DE9">
        <w:rPr>
          <w:rFonts w:hint="eastAsia"/>
        </w:rPr>
        <w:t xml:space="preserve">subjects </w:t>
      </w:r>
      <w:r w:rsidR="00707843" w:rsidRPr="00AE3DE9">
        <w:rPr>
          <w:rFonts w:hint="eastAsia"/>
        </w:rPr>
        <w:t>in each course</w:t>
      </w:r>
    </w:p>
    <w:p w14:paraId="2EE2058B" w14:textId="77777777" w:rsidR="00455984" w:rsidRPr="00AE3DE9" w:rsidRDefault="00455984" w:rsidP="00707843"/>
    <w:p w14:paraId="76443FDF" w14:textId="4DAF75EE" w:rsidR="00707843" w:rsidRPr="00AE3DE9" w:rsidRDefault="00707843" w:rsidP="00707843">
      <w:r w:rsidRPr="00AE3DE9">
        <w:rPr>
          <w:rFonts w:hint="eastAsia"/>
        </w:rPr>
        <w:t xml:space="preserve">Applied Development </w:t>
      </w:r>
      <w:r w:rsidR="00455984" w:rsidRPr="00AE3DE9">
        <w:rPr>
          <w:rFonts w:hint="eastAsia"/>
        </w:rPr>
        <w:t>Subjects</w:t>
      </w:r>
    </w:p>
    <w:p w14:paraId="335342D3" w14:textId="1DDED3EC" w:rsidR="00707843" w:rsidRPr="00AE3DE9" w:rsidRDefault="00455984" w:rsidP="00707843">
      <w:r w:rsidRPr="00AE3DE9">
        <w:rPr>
          <w:rFonts w:hint="eastAsia"/>
        </w:rPr>
        <w:t xml:space="preserve">Cultivating </w:t>
      </w:r>
      <w:r w:rsidR="00707843" w:rsidRPr="00AE3DE9">
        <w:rPr>
          <w:rFonts w:hint="eastAsia"/>
        </w:rPr>
        <w:t>applied and creative skills through independent research</w:t>
      </w:r>
    </w:p>
    <w:p w14:paraId="7602A55C" w14:textId="77777777" w:rsidR="00B41C13" w:rsidRPr="00AE3DE9" w:rsidRDefault="00B41C13" w:rsidP="00707843"/>
    <w:p w14:paraId="207E4D35" w14:textId="77777777" w:rsidR="00B41C13" w:rsidRPr="00AE3DE9" w:rsidRDefault="00B41C13" w:rsidP="00707843"/>
    <w:p w14:paraId="1C377963" w14:textId="77777777" w:rsidR="00707843" w:rsidRPr="00595250" w:rsidRDefault="00707843" w:rsidP="00707843">
      <w:pPr>
        <w:rPr>
          <w:b/>
          <w:bCs/>
        </w:rPr>
      </w:pPr>
      <w:r w:rsidRPr="00595250">
        <w:rPr>
          <w:rFonts w:hint="eastAsia"/>
          <w:b/>
          <w:bCs/>
        </w:rPr>
        <w:t>International Agricultural Program</w:t>
      </w:r>
    </w:p>
    <w:p w14:paraId="1738918D" w14:textId="77777777" w:rsidR="00707843" w:rsidRPr="00AE3DE9" w:rsidRDefault="00707843" w:rsidP="00707843"/>
    <w:p w14:paraId="703485BE" w14:textId="50234AC7" w:rsidR="00707843" w:rsidRPr="00AE3DE9" w:rsidRDefault="00707843" w:rsidP="00707843">
      <w:r w:rsidRPr="00AE3DE9">
        <w:rPr>
          <w:rFonts w:hint="eastAsia"/>
        </w:rPr>
        <w:t xml:space="preserve">The Graduate School of </w:t>
      </w:r>
      <w:r w:rsidR="0067312B" w:rsidRPr="00AE3DE9">
        <w:rPr>
          <w:rFonts w:hint="eastAsia"/>
        </w:rPr>
        <w:t>Agriculture</w:t>
      </w:r>
      <w:r w:rsidRPr="00AE3DE9">
        <w:rPr>
          <w:rFonts w:hint="eastAsia"/>
        </w:rPr>
        <w:t xml:space="preserve"> </w:t>
      </w:r>
      <w:r w:rsidRPr="00AE3DE9">
        <w:t xml:space="preserve">has been </w:t>
      </w:r>
      <w:r w:rsidR="00617278" w:rsidRPr="00AE3DE9">
        <w:rPr>
          <w:rFonts w:hint="eastAsia"/>
        </w:rPr>
        <w:t>running</w:t>
      </w:r>
      <w:r w:rsidR="005D3DA7" w:rsidRPr="00AE3DE9">
        <w:rPr>
          <w:rFonts w:hint="eastAsia"/>
        </w:rPr>
        <w:t xml:space="preserve"> </w:t>
      </w:r>
      <w:r w:rsidRPr="00AE3DE9">
        <w:t xml:space="preserve">the </w:t>
      </w:r>
      <w:r w:rsidR="00EC6B81" w:rsidRPr="00AE3DE9">
        <w:t>“</w:t>
      </w:r>
      <w:r w:rsidRPr="00AE3DE9">
        <w:t xml:space="preserve">International Agricultural </w:t>
      </w:r>
      <w:r w:rsidR="004B5B37" w:rsidRPr="00AE3DE9">
        <w:t>Program</w:t>
      </w:r>
      <w:r w:rsidR="00EC6B81" w:rsidRPr="00AE3DE9">
        <w:t>”</w:t>
      </w:r>
      <w:r w:rsidR="004B5B37" w:rsidRPr="00AE3DE9">
        <w:t xml:space="preserve"> since </w:t>
      </w:r>
      <w:r w:rsidRPr="00AE3DE9">
        <w:t xml:space="preserve">2011 with the </w:t>
      </w:r>
      <w:r w:rsidR="00617278" w:rsidRPr="00AE3DE9">
        <w:rPr>
          <w:rFonts w:hint="eastAsia"/>
        </w:rPr>
        <w:t xml:space="preserve">goal </w:t>
      </w:r>
      <w:r w:rsidRPr="00AE3DE9">
        <w:t xml:space="preserve">of </w:t>
      </w:r>
      <w:r w:rsidR="004B5B37" w:rsidRPr="00AE3DE9">
        <w:t>constructing</w:t>
      </w:r>
      <w:r w:rsidRPr="00AE3DE9">
        <w:t xml:space="preserve"> a 21st century educational and research consortium </w:t>
      </w:r>
      <w:r w:rsidRPr="00AE3DE9">
        <w:rPr>
          <w:rFonts w:hint="eastAsia"/>
        </w:rPr>
        <w:t xml:space="preserve">with </w:t>
      </w:r>
      <w:r w:rsidR="00F35AE0" w:rsidRPr="00AE3DE9">
        <w:rPr>
          <w:rFonts w:hint="eastAsia"/>
        </w:rPr>
        <w:t xml:space="preserve">nations </w:t>
      </w:r>
      <w:r w:rsidR="00617278" w:rsidRPr="00AE3DE9">
        <w:rPr>
          <w:rFonts w:hint="eastAsia"/>
        </w:rPr>
        <w:t xml:space="preserve">across </w:t>
      </w:r>
      <w:r w:rsidRPr="00AE3DE9">
        <w:rPr>
          <w:rFonts w:hint="eastAsia"/>
        </w:rPr>
        <w:t>Asia and the Pacific Rim</w:t>
      </w:r>
      <w:r w:rsidRPr="00AE3DE9">
        <w:t xml:space="preserve">. </w:t>
      </w:r>
      <w:r w:rsidR="005D3DA7" w:rsidRPr="00AE3DE9">
        <w:rPr>
          <w:rFonts w:hint="eastAsia"/>
        </w:rPr>
        <w:t xml:space="preserve">The program aims to </w:t>
      </w:r>
      <w:r w:rsidR="00617278" w:rsidRPr="00AE3DE9">
        <w:rPr>
          <w:rFonts w:hint="eastAsia"/>
        </w:rPr>
        <w:t xml:space="preserve">cultivate </w:t>
      </w:r>
      <w:r w:rsidR="005D3DA7" w:rsidRPr="00AE3DE9">
        <w:t>global human resources</w:t>
      </w:r>
      <w:r w:rsidR="00F35AE0" w:rsidRPr="00AE3DE9">
        <w:rPr>
          <w:rFonts w:hint="eastAsia"/>
        </w:rPr>
        <w:t xml:space="preserve"> who endeavor to build a </w:t>
      </w:r>
      <w:r w:rsidR="00F35AE0" w:rsidRPr="00AE3DE9">
        <w:t>prosperous society</w:t>
      </w:r>
      <w:r w:rsidR="00F35AE0" w:rsidRPr="00AE3DE9">
        <w:rPr>
          <w:rFonts w:hint="eastAsia"/>
        </w:rPr>
        <w:t xml:space="preserve"> </w:t>
      </w:r>
      <w:r w:rsidR="00F951A0" w:rsidRPr="00AE3DE9">
        <w:rPr>
          <w:rFonts w:hint="eastAsia"/>
        </w:rPr>
        <w:t>through</w:t>
      </w:r>
      <w:r w:rsidR="00F35AE0" w:rsidRPr="00AE3DE9">
        <w:rPr>
          <w:rFonts w:hint="eastAsia"/>
        </w:rPr>
        <w:t xml:space="preserve"> involvement and interaction in various regions </w:t>
      </w:r>
      <w:r w:rsidR="00F951A0" w:rsidRPr="00AE3DE9">
        <w:rPr>
          <w:rFonts w:hint="eastAsia"/>
        </w:rPr>
        <w:t xml:space="preserve">worldwide. The program also seeks to establish </w:t>
      </w:r>
      <w:r w:rsidRPr="00AE3DE9">
        <w:t xml:space="preserve">a </w:t>
      </w:r>
      <w:r w:rsidR="004B5B37" w:rsidRPr="00AE3DE9">
        <w:t>framework</w:t>
      </w:r>
      <w:r w:rsidRPr="00AE3DE9">
        <w:t xml:space="preserve"> </w:t>
      </w:r>
      <w:r w:rsidR="004B5B37" w:rsidRPr="00AE3DE9">
        <w:t xml:space="preserve">for students to </w:t>
      </w:r>
      <w:r w:rsidR="00F951A0" w:rsidRPr="00AE3DE9">
        <w:rPr>
          <w:rFonts w:hint="eastAsia"/>
        </w:rPr>
        <w:t>enga</w:t>
      </w:r>
      <w:r w:rsidR="00884AA1">
        <w:rPr>
          <w:rFonts w:hint="eastAsia"/>
        </w:rPr>
        <w:t>g</w:t>
      </w:r>
      <w:r w:rsidR="00F951A0" w:rsidRPr="00AE3DE9">
        <w:rPr>
          <w:rFonts w:hint="eastAsia"/>
        </w:rPr>
        <w:t xml:space="preserve">e in international study </w:t>
      </w:r>
      <w:r w:rsidRPr="00AE3DE9">
        <w:t>(mid-term goal).</w:t>
      </w:r>
    </w:p>
    <w:p w14:paraId="29FBBAB8" w14:textId="77777777" w:rsidR="00707843" w:rsidRPr="00884AA1" w:rsidRDefault="00707843" w:rsidP="00707843"/>
    <w:p w14:paraId="655C8438" w14:textId="720D2330" w:rsidR="00AA1FC7" w:rsidRPr="00AE3DE9" w:rsidRDefault="00707843" w:rsidP="00707843">
      <w:r w:rsidRPr="00AE3DE9">
        <w:rPr>
          <w:rFonts w:hint="eastAsia"/>
        </w:rPr>
        <w:t xml:space="preserve">International Agricultural Program </w:t>
      </w:r>
      <w:r w:rsidR="008237BF" w:rsidRPr="00AE3DE9">
        <w:rPr>
          <w:rFonts w:hint="eastAsia"/>
          <w:color w:val="FF0000"/>
        </w:rPr>
        <w:t xml:space="preserve">(⇒Link to </w:t>
      </w:r>
      <w:r w:rsidR="00EC6B81" w:rsidRPr="00AE3DE9">
        <w:rPr>
          <w:color w:val="FF0000"/>
        </w:rPr>
        <w:t>“</w:t>
      </w:r>
      <w:r w:rsidR="008237BF" w:rsidRPr="00AE3DE9">
        <w:rPr>
          <w:b/>
          <w:bCs/>
          <w:color w:val="FF0000"/>
        </w:rPr>
        <w:t>International Exchange Activities</w:t>
      </w:r>
      <w:r w:rsidR="00EC6B81" w:rsidRPr="00AE3DE9">
        <w:rPr>
          <w:color w:val="FF0000"/>
        </w:rPr>
        <w:t>”</w:t>
      </w:r>
      <w:r w:rsidR="008237BF" w:rsidRPr="00AE3DE9">
        <w:rPr>
          <w:rFonts w:hint="eastAsia"/>
          <w:color w:val="FF0000"/>
        </w:rPr>
        <w:t xml:space="preserve"> on the next page)</w:t>
      </w:r>
    </w:p>
    <w:p w14:paraId="7A3C0E0B" w14:textId="6CF3A7E4" w:rsidR="00AA1FC7" w:rsidRPr="00AE3DE9" w:rsidRDefault="00AA1FC7">
      <w:r w:rsidRPr="00AE3DE9">
        <w:br w:type="page"/>
      </w:r>
    </w:p>
    <w:p w14:paraId="5A7CC53F" w14:textId="4A3B4E3F" w:rsidR="00AA1FC7" w:rsidRPr="001A722E" w:rsidRDefault="00AA1FC7" w:rsidP="00707843">
      <w:pPr>
        <w:rPr>
          <w:b/>
          <w:bCs/>
          <w:sz w:val="28"/>
          <w:szCs w:val="28"/>
        </w:rPr>
      </w:pPr>
      <w:r w:rsidRPr="001A722E">
        <w:rPr>
          <w:rFonts w:hint="eastAsia"/>
          <w:b/>
          <w:bCs/>
          <w:sz w:val="28"/>
          <w:szCs w:val="28"/>
        </w:rPr>
        <w:lastRenderedPageBreak/>
        <w:t>International Exchange Activities</w:t>
      </w:r>
    </w:p>
    <w:p w14:paraId="0391FAB0" w14:textId="77777777" w:rsidR="00AA1FC7" w:rsidRPr="00AE3DE9" w:rsidRDefault="00AA1FC7" w:rsidP="00707843"/>
    <w:p w14:paraId="7949D60F" w14:textId="77777777" w:rsidR="00AA1FC7" w:rsidRPr="00AE3DE9" w:rsidRDefault="00AA1FC7" w:rsidP="00AA1FC7">
      <w:r w:rsidRPr="00AE3DE9">
        <w:rPr>
          <w:rFonts w:hint="eastAsia"/>
        </w:rPr>
        <w:t>Keywords for International Exchange Activities</w:t>
      </w:r>
    </w:p>
    <w:p w14:paraId="1C625196" w14:textId="7D0BE0FE" w:rsidR="00AA1FC7" w:rsidRPr="00AE3DE9" w:rsidRDefault="00AA1FC7" w:rsidP="00AA1FC7">
      <w:r w:rsidRPr="00AE3DE9">
        <w:rPr>
          <w:rFonts w:hint="eastAsia"/>
        </w:rPr>
        <w:t>#</w:t>
      </w:r>
      <w:r w:rsidR="00C54263" w:rsidRPr="00AE3DE9">
        <w:rPr>
          <w:rFonts w:hint="eastAsia"/>
        </w:rPr>
        <w:t xml:space="preserve"> </w:t>
      </w:r>
      <w:r w:rsidRPr="00AE3DE9">
        <w:rPr>
          <w:rFonts w:hint="eastAsia"/>
        </w:rPr>
        <w:t xml:space="preserve">Global </w:t>
      </w:r>
      <w:r w:rsidR="00F13275" w:rsidRPr="00AE3DE9">
        <w:rPr>
          <w:rFonts w:hint="eastAsia"/>
        </w:rPr>
        <w:t>learning</w:t>
      </w:r>
    </w:p>
    <w:p w14:paraId="02E0A04B" w14:textId="4BC37A84" w:rsidR="00AA1FC7" w:rsidRPr="00AE3DE9" w:rsidRDefault="00AA1FC7" w:rsidP="00AA1FC7">
      <w:r w:rsidRPr="00AE3DE9">
        <w:rPr>
          <w:rFonts w:hint="eastAsia"/>
        </w:rPr>
        <w:t>#</w:t>
      </w:r>
      <w:r w:rsidR="00C54263" w:rsidRPr="00AE3DE9">
        <w:rPr>
          <w:rFonts w:hint="eastAsia"/>
        </w:rPr>
        <w:t xml:space="preserve"> </w:t>
      </w:r>
      <w:r w:rsidRPr="00AE3DE9">
        <w:rPr>
          <w:rFonts w:hint="eastAsia"/>
        </w:rPr>
        <w:t xml:space="preserve">Training </w:t>
      </w:r>
      <w:r w:rsidR="00F13275" w:rsidRPr="00AE3DE9">
        <w:rPr>
          <w:rFonts w:hint="eastAsia"/>
        </w:rPr>
        <w:t xml:space="preserve">future leaders in </w:t>
      </w:r>
      <w:r w:rsidRPr="00AE3DE9">
        <w:rPr>
          <w:rFonts w:hint="eastAsia"/>
        </w:rPr>
        <w:t>agricultural science</w:t>
      </w:r>
    </w:p>
    <w:p w14:paraId="7726AFD4" w14:textId="7EDB2E3C" w:rsidR="00AA1FC7" w:rsidRPr="00AE3DE9" w:rsidRDefault="00AA1FC7" w:rsidP="00AA1FC7">
      <w:r w:rsidRPr="00AE3DE9">
        <w:rPr>
          <w:rFonts w:hint="eastAsia"/>
        </w:rPr>
        <w:t>#</w:t>
      </w:r>
      <w:r w:rsidR="00C54263" w:rsidRPr="00AE3DE9">
        <w:rPr>
          <w:rFonts w:hint="eastAsia"/>
        </w:rPr>
        <w:t xml:space="preserve"> </w:t>
      </w:r>
      <w:r w:rsidR="00F13275" w:rsidRPr="00AE3DE9">
        <w:rPr>
          <w:rFonts w:hint="eastAsia"/>
        </w:rPr>
        <w:t xml:space="preserve">Overcoming </w:t>
      </w:r>
      <w:r w:rsidR="00A95903" w:rsidRPr="00AE3DE9">
        <w:rPr>
          <w:rFonts w:hint="eastAsia"/>
        </w:rPr>
        <w:t>global</w:t>
      </w:r>
      <w:r w:rsidR="00F13275" w:rsidRPr="00AE3DE9">
        <w:rPr>
          <w:rFonts w:hint="eastAsia"/>
        </w:rPr>
        <w:t xml:space="preserve"> challenges</w:t>
      </w:r>
    </w:p>
    <w:p w14:paraId="4D1DAE9B" w14:textId="15A4230C" w:rsidR="00AA1FC7" w:rsidRPr="00AE3DE9" w:rsidRDefault="00AA1FC7" w:rsidP="00AA1FC7">
      <w:r w:rsidRPr="00AE3DE9">
        <w:rPr>
          <w:rFonts w:hint="eastAsia"/>
        </w:rPr>
        <w:t xml:space="preserve"># </w:t>
      </w:r>
      <w:r w:rsidR="00094717" w:rsidRPr="00AE3DE9">
        <w:rPr>
          <w:rFonts w:hint="eastAsia"/>
        </w:rPr>
        <w:t>Cultural</w:t>
      </w:r>
      <w:r w:rsidRPr="00AE3DE9">
        <w:rPr>
          <w:rFonts w:hint="eastAsia"/>
        </w:rPr>
        <w:t xml:space="preserve"> </w:t>
      </w:r>
      <w:r w:rsidR="00F13275" w:rsidRPr="00AE3DE9">
        <w:rPr>
          <w:rFonts w:hint="eastAsia"/>
        </w:rPr>
        <w:t xml:space="preserve">diversity </w:t>
      </w:r>
      <w:r w:rsidRPr="00AE3DE9">
        <w:rPr>
          <w:rFonts w:hint="eastAsia"/>
        </w:rPr>
        <w:t>experiences</w:t>
      </w:r>
    </w:p>
    <w:p w14:paraId="1D5BDDC7" w14:textId="60F88AC8" w:rsidR="00AA1FC7" w:rsidRPr="00AE3DE9" w:rsidRDefault="00AA1FC7" w:rsidP="00AA1FC7">
      <w:r w:rsidRPr="00AE3DE9">
        <w:rPr>
          <w:rFonts w:hint="eastAsia"/>
        </w:rPr>
        <w:t xml:space="preserve"># </w:t>
      </w:r>
      <w:r w:rsidR="00F13275" w:rsidRPr="00AE3DE9">
        <w:t>Language</w:t>
      </w:r>
      <w:r w:rsidR="00F13275" w:rsidRPr="00AE3DE9">
        <w:rPr>
          <w:rFonts w:hint="eastAsia"/>
        </w:rPr>
        <w:t xml:space="preserve"> </w:t>
      </w:r>
      <w:r w:rsidR="00F13275" w:rsidRPr="00AE3DE9">
        <w:t>proficiency</w:t>
      </w:r>
      <w:r w:rsidR="00F13275" w:rsidRPr="00AE3DE9">
        <w:rPr>
          <w:rFonts w:hint="eastAsia"/>
        </w:rPr>
        <w:t xml:space="preserve"> improvement</w:t>
      </w:r>
    </w:p>
    <w:p w14:paraId="0BB28C98" w14:textId="47DCE406" w:rsidR="00AA1FC7" w:rsidRPr="00AE3DE9" w:rsidRDefault="00AA1FC7" w:rsidP="00AA1FC7">
      <w:r w:rsidRPr="00AE3DE9">
        <w:rPr>
          <w:rFonts w:hint="eastAsia"/>
        </w:rPr>
        <w:t>#</w:t>
      </w:r>
      <w:r w:rsidR="00C54263" w:rsidRPr="00AE3DE9">
        <w:rPr>
          <w:rFonts w:hint="eastAsia"/>
        </w:rPr>
        <w:t xml:space="preserve"> </w:t>
      </w:r>
      <w:r w:rsidR="00F13275" w:rsidRPr="00AE3DE9">
        <w:rPr>
          <w:rFonts w:hint="eastAsia"/>
        </w:rPr>
        <w:t xml:space="preserve">Training </w:t>
      </w:r>
      <w:r w:rsidR="00A95903" w:rsidRPr="00AE3DE9">
        <w:rPr>
          <w:rFonts w:hint="eastAsia"/>
        </w:rPr>
        <w:t>with an</w:t>
      </w:r>
      <w:r w:rsidR="00F13275" w:rsidRPr="00AE3DE9">
        <w:rPr>
          <w:rFonts w:hint="eastAsia"/>
        </w:rPr>
        <w:t xml:space="preserve"> international </w:t>
      </w:r>
      <w:r w:rsidRPr="00AE3DE9">
        <w:rPr>
          <w:rFonts w:hint="eastAsia"/>
        </w:rPr>
        <w:t>perspective</w:t>
      </w:r>
    </w:p>
    <w:p w14:paraId="324ABE76" w14:textId="1AC25DEB" w:rsidR="00AA1FC7" w:rsidRPr="00AE3DE9" w:rsidRDefault="00C54263" w:rsidP="00AA1FC7">
      <w:r w:rsidRPr="00AE3DE9">
        <w:rPr>
          <w:rFonts w:hint="eastAsia"/>
        </w:rPr>
        <w:t xml:space="preserve"># Research </w:t>
      </w:r>
      <w:r w:rsidR="00F13275" w:rsidRPr="00AE3DE9">
        <w:rPr>
          <w:rFonts w:hint="eastAsia"/>
        </w:rPr>
        <w:t>c</w:t>
      </w:r>
      <w:r w:rsidR="00094717" w:rsidRPr="00AE3DE9">
        <w:rPr>
          <w:rFonts w:hint="eastAsia"/>
        </w:rPr>
        <w:t>ollaboration</w:t>
      </w:r>
    </w:p>
    <w:p w14:paraId="5D55D06E" w14:textId="2D99C070" w:rsidR="00AA1FC7" w:rsidRPr="00AE3DE9" w:rsidRDefault="00AA1FC7" w:rsidP="00AA1FC7">
      <w:r w:rsidRPr="00AE3DE9">
        <w:rPr>
          <w:rFonts w:hint="eastAsia"/>
        </w:rPr>
        <w:t>#</w:t>
      </w:r>
      <w:r w:rsidR="00C54263" w:rsidRPr="00AE3DE9">
        <w:rPr>
          <w:rFonts w:hint="eastAsia"/>
        </w:rPr>
        <w:t xml:space="preserve"> </w:t>
      </w:r>
      <w:r w:rsidRPr="00AE3DE9">
        <w:rPr>
          <w:rFonts w:hint="eastAsia"/>
        </w:rPr>
        <w:t xml:space="preserve">International </w:t>
      </w:r>
      <w:r w:rsidR="00F13275" w:rsidRPr="00AE3DE9">
        <w:rPr>
          <w:rFonts w:hint="eastAsia"/>
        </w:rPr>
        <w:t>outreach</w:t>
      </w:r>
    </w:p>
    <w:p w14:paraId="244D4508" w14:textId="77777777" w:rsidR="00AA1FC7" w:rsidRPr="00AE3DE9" w:rsidRDefault="00AA1FC7" w:rsidP="00707843"/>
    <w:p w14:paraId="679C8546" w14:textId="77777777" w:rsidR="00F35AE0" w:rsidRPr="00AE3DE9" w:rsidRDefault="00F35AE0" w:rsidP="00707843"/>
    <w:p w14:paraId="5B19C7FC" w14:textId="77777777" w:rsidR="00AA1FC7" w:rsidRPr="00595250" w:rsidRDefault="00AA1FC7" w:rsidP="00AA1FC7">
      <w:pPr>
        <w:rPr>
          <w:b/>
          <w:bCs/>
        </w:rPr>
      </w:pPr>
      <w:r w:rsidRPr="00595250">
        <w:rPr>
          <w:b/>
          <w:bCs/>
        </w:rPr>
        <w:t>International Agricultural Program</w:t>
      </w:r>
    </w:p>
    <w:p w14:paraId="0A777348" w14:textId="77777777" w:rsidR="00AA1FC7" w:rsidRPr="00AE3DE9" w:rsidRDefault="00AA1FC7" w:rsidP="00707843"/>
    <w:p w14:paraId="36EB5C7B" w14:textId="77777777" w:rsidR="00F13275" w:rsidRPr="00AE3DE9" w:rsidRDefault="00F13275" w:rsidP="00707843"/>
    <w:p w14:paraId="1651F043" w14:textId="1CE02F8D" w:rsidR="00AA1FC7" w:rsidRPr="00884AA1" w:rsidRDefault="00AA1FC7" w:rsidP="00AA1FC7">
      <w:r w:rsidRPr="00AE3DE9">
        <w:rPr>
          <w:rFonts w:hint="eastAsia"/>
        </w:rPr>
        <w:t xml:space="preserve">The Graduate School of </w:t>
      </w:r>
      <w:r w:rsidR="0067312B" w:rsidRPr="00AE3DE9">
        <w:rPr>
          <w:rFonts w:hint="eastAsia"/>
        </w:rPr>
        <w:t>Agriculture</w:t>
      </w:r>
      <w:r w:rsidRPr="00AE3DE9">
        <w:rPr>
          <w:rFonts w:hint="eastAsia"/>
        </w:rPr>
        <w:t xml:space="preserve"> </w:t>
      </w:r>
      <w:r w:rsidRPr="00AE3DE9">
        <w:t xml:space="preserve">has been </w:t>
      </w:r>
      <w:r w:rsidR="00BB71E2" w:rsidRPr="00AE3DE9">
        <w:rPr>
          <w:rFonts w:hint="eastAsia"/>
        </w:rPr>
        <w:t xml:space="preserve">running </w:t>
      </w:r>
      <w:r w:rsidRPr="00AE3DE9">
        <w:t xml:space="preserve">the </w:t>
      </w:r>
      <w:r w:rsidR="00EC6B81" w:rsidRPr="00AE3DE9">
        <w:t>“</w:t>
      </w:r>
      <w:r w:rsidRPr="00AE3DE9">
        <w:t>International Agricu</w:t>
      </w:r>
      <w:r w:rsidR="00F541C6" w:rsidRPr="00AE3DE9">
        <w:t>ltural Program</w:t>
      </w:r>
      <w:r w:rsidR="00EC6B81" w:rsidRPr="00AE3DE9">
        <w:t>”</w:t>
      </w:r>
      <w:r w:rsidR="00F541C6" w:rsidRPr="00AE3DE9">
        <w:t xml:space="preserve"> since </w:t>
      </w:r>
      <w:r w:rsidRPr="00AE3DE9">
        <w:t xml:space="preserve">2011 with the aim of </w:t>
      </w:r>
      <w:r w:rsidR="00F541C6" w:rsidRPr="00AE3DE9">
        <w:t>constructing</w:t>
      </w:r>
      <w:r w:rsidRPr="00AE3DE9">
        <w:t xml:space="preserve"> a 21st century education and research consortium </w:t>
      </w:r>
      <w:r w:rsidRPr="00AE3DE9">
        <w:rPr>
          <w:rFonts w:hint="eastAsia"/>
        </w:rPr>
        <w:t xml:space="preserve">with </w:t>
      </w:r>
      <w:r w:rsidR="00F13275" w:rsidRPr="00AE3DE9">
        <w:rPr>
          <w:rFonts w:hint="eastAsia"/>
        </w:rPr>
        <w:t xml:space="preserve">nations </w:t>
      </w:r>
      <w:r w:rsidRPr="00AE3DE9">
        <w:rPr>
          <w:rFonts w:hint="eastAsia"/>
        </w:rPr>
        <w:t>in Asia and the Pacific Rim</w:t>
      </w:r>
      <w:r w:rsidRPr="00AE3DE9">
        <w:t xml:space="preserve">. This </w:t>
      </w:r>
      <w:r w:rsidR="00BB71E2" w:rsidRPr="00AE3DE9">
        <w:rPr>
          <w:rFonts w:hint="eastAsia"/>
        </w:rPr>
        <w:t>initiative</w:t>
      </w:r>
      <w:r w:rsidRPr="00AE3DE9">
        <w:t xml:space="preserve"> </w:t>
      </w:r>
      <w:r w:rsidR="00BB71E2" w:rsidRPr="00AE3DE9">
        <w:rPr>
          <w:rFonts w:hint="eastAsia"/>
        </w:rPr>
        <w:t xml:space="preserve">contributes </w:t>
      </w:r>
      <w:r w:rsidR="00094717" w:rsidRPr="00AE3DE9">
        <w:rPr>
          <w:rFonts w:hint="eastAsia"/>
        </w:rPr>
        <w:t xml:space="preserve">to </w:t>
      </w:r>
      <w:r w:rsidRPr="00AE3DE9">
        <w:t xml:space="preserve">the mid-term goal </w:t>
      </w:r>
      <w:r w:rsidR="00094717" w:rsidRPr="00AE3DE9">
        <w:rPr>
          <w:rFonts w:hint="eastAsia"/>
        </w:rPr>
        <w:t xml:space="preserve">of </w:t>
      </w:r>
      <w:r w:rsidR="00EC6B81" w:rsidRPr="00AE3DE9">
        <w:t>“</w:t>
      </w:r>
      <w:r w:rsidR="00094717" w:rsidRPr="00AE3DE9">
        <w:rPr>
          <w:rFonts w:hint="eastAsia"/>
        </w:rPr>
        <w:t xml:space="preserve">nurturing </w:t>
      </w:r>
      <w:r w:rsidRPr="00AE3DE9">
        <w:t xml:space="preserve">global human resources who </w:t>
      </w:r>
      <w:r w:rsidR="00BB71E2" w:rsidRPr="00AE3DE9">
        <w:rPr>
          <w:rFonts w:hint="eastAsia"/>
        </w:rPr>
        <w:t xml:space="preserve">strive </w:t>
      </w:r>
      <w:r w:rsidRPr="00AE3DE9">
        <w:t xml:space="preserve">to </w:t>
      </w:r>
      <w:r w:rsidR="00094717" w:rsidRPr="00AE3DE9">
        <w:rPr>
          <w:rFonts w:hint="eastAsia"/>
        </w:rPr>
        <w:t xml:space="preserve">build </w:t>
      </w:r>
      <w:r w:rsidRPr="00AE3DE9">
        <w:t xml:space="preserve">a prosperous society </w:t>
      </w:r>
      <w:r w:rsidR="00094717" w:rsidRPr="00AE3DE9">
        <w:rPr>
          <w:rFonts w:hint="eastAsia"/>
        </w:rPr>
        <w:t xml:space="preserve">via involvement </w:t>
      </w:r>
      <w:r w:rsidRPr="00AE3DE9">
        <w:t xml:space="preserve">and </w:t>
      </w:r>
      <w:r w:rsidR="00094717" w:rsidRPr="00AE3DE9">
        <w:rPr>
          <w:rFonts w:hint="eastAsia"/>
        </w:rPr>
        <w:t xml:space="preserve">interaction </w:t>
      </w:r>
      <w:r w:rsidRPr="00AE3DE9">
        <w:t>in various regions of the world</w:t>
      </w:r>
      <w:r w:rsidR="00BB71E2" w:rsidRPr="00AE3DE9">
        <w:rPr>
          <w:rFonts w:hint="eastAsia"/>
        </w:rPr>
        <w:t>, creating</w:t>
      </w:r>
      <w:r w:rsidRPr="00AE3DE9">
        <w:t xml:space="preserve"> a </w:t>
      </w:r>
      <w:r w:rsidR="00F541C6" w:rsidRPr="00AE3DE9">
        <w:t>framewor</w:t>
      </w:r>
      <w:r w:rsidR="00F541C6" w:rsidRPr="00884AA1">
        <w:t>k</w:t>
      </w:r>
      <w:r w:rsidRPr="00884AA1">
        <w:t xml:space="preserve"> </w:t>
      </w:r>
      <w:r w:rsidR="00094717" w:rsidRPr="00884AA1">
        <w:rPr>
          <w:rFonts w:hint="eastAsia"/>
        </w:rPr>
        <w:t xml:space="preserve">for </w:t>
      </w:r>
      <w:r w:rsidRPr="00884AA1">
        <w:t>students</w:t>
      </w:r>
      <w:r w:rsidR="00094717" w:rsidRPr="00884AA1">
        <w:rPr>
          <w:rFonts w:hint="eastAsia"/>
        </w:rPr>
        <w:t xml:space="preserve"> to </w:t>
      </w:r>
      <w:r w:rsidR="00BB71E2" w:rsidRPr="00884AA1">
        <w:rPr>
          <w:rFonts w:hint="eastAsia"/>
        </w:rPr>
        <w:t>engage in international study</w:t>
      </w:r>
      <w:r w:rsidR="00094717" w:rsidRPr="00884AA1">
        <w:t>”</w:t>
      </w:r>
      <w:r w:rsidRPr="00884AA1">
        <w:t>.</w:t>
      </w:r>
    </w:p>
    <w:p w14:paraId="607B0006" w14:textId="7F843D0A" w:rsidR="00AA1FC7" w:rsidRPr="00AE3DE9" w:rsidRDefault="00AA1FC7" w:rsidP="00AA1FC7">
      <w:r w:rsidRPr="00AE3DE9">
        <w:rPr>
          <w:rFonts w:hint="eastAsia"/>
        </w:rPr>
        <w:t xml:space="preserve">This program is based </w:t>
      </w:r>
      <w:r w:rsidRPr="00AE3DE9">
        <w:t xml:space="preserve">on a partnership agreement with </w:t>
      </w:r>
      <w:r w:rsidR="00BB71E2" w:rsidRPr="00AE3DE9">
        <w:rPr>
          <w:rFonts w:hint="eastAsia"/>
        </w:rPr>
        <w:t>five</w:t>
      </w:r>
      <w:r w:rsidRPr="00AE3DE9">
        <w:t xml:space="preserve"> universities, </w:t>
      </w:r>
      <w:r w:rsidR="0067312B" w:rsidRPr="00AE3DE9">
        <w:rPr>
          <w:rFonts w:hint="eastAsia"/>
        </w:rPr>
        <w:t xml:space="preserve">IPB </w:t>
      </w:r>
      <w:r w:rsidRPr="00AE3DE9">
        <w:rPr>
          <w:rFonts w:hint="eastAsia"/>
        </w:rPr>
        <w:t xml:space="preserve">University </w:t>
      </w:r>
      <w:r w:rsidR="00BB71E2" w:rsidRPr="00AE3DE9">
        <w:rPr>
          <w:rFonts w:hint="eastAsia"/>
        </w:rPr>
        <w:t>(</w:t>
      </w:r>
      <w:r w:rsidRPr="00AE3DE9">
        <w:rPr>
          <w:rFonts w:hint="eastAsia"/>
        </w:rPr>
        <w:t>Indonesia</w:t>
      </w:r>
      <w:r w:rsidR="00BB71E2" w:rsidRPr="00AE3DE9">
        <w:rPr>
          <w:rFonts w:hint="eastAsia"/>
        </w:rPr>
        <w:t>)</w:t>
      </w:r>
      <w:r w:rsidRPr="00AE3DE9">
        <w:rPr>
          <w:rFonts w:hint="eastAsia"/>
        </w:rPr>
        <w:t xml:space="preserve">, </w:t>
      </w:r>
      <w:r w:rsidR="00D53E53" w:rsidRPr="00AE3DE9">
        <w:rPr>
          <w:rFonts w:hint="eastAsia"/>
        </w:rPr>
        <w:t xml:space="preserve">Khon Kaen University </w:t>
      </w:r>
      <w:r w:rsidR="00BB71E2" w:rsidRPr="00AE3DE9">
        <w:rPr>
          <w:rFonts w:hint="eastAsia"/>
        </w:rPr>
        <w:t>(</w:t>
      </w:r>
      <w:r w:rsidR="00D53E53" w:rsidRPr="00AE3DE9">
        <w:rPr>
          <w:rFonts w:hint="eastAsia"/>
        </w:rPr>
        <w:t>Thailand</w:t>
      </w:r>
      <w:r w:rsidR="00BB71E2" w:rsidRPr="00AE3DE9">
        <w:rPr>
          <w:rFonts w:hint="eastAsia"/>
        </w:rPr>
        <w:t>)</w:t>
      </w:r>
      <w:r w:rsidR="00D53E53" w:rsidRPr="00AE3DE9">
        <w:rPr>
          <w:rFonts w:hint="eastAsia"/>
        </w:rPr>
        <w:t xml:space="preserve">, </w:t>
      </w:r>
      <w:r w:rsidRPr="00AE3DE9">
        <w:rPr>
          <w:rFonts w:hint="eastAsia"/>
        </w:rPr>
        <w:t xml:space="preserve">Ruhuna University </w:t>
      </w:r>
      <w:r w:rsidR="00BB71E2" w:rsidRPr="00AE3DE9">
        <w:rPr>
          <w:rFonts w:hint="eastAsia"/>
        </w:rPr>
        <w:t>(</w:t>
      </w:r>
      <w:r w:rsidRPr="00AE3DE9">
        <w:rPr>
          <w:rFonts w:hint="eastAsia"/>
        </w:rPr>
        <w:t>Sri Lanka</w:t>
      </w:r>
      <w:r w:rsidR="00BB71E2" w:rsidRPr="00AE3DE9">
        <w:rPr>
          <w:rFonts w:hint="eastAsia"/>
        </w:rPr>
        <w:t>)</w:t>
      </w:r>
      <w:r w:rsidRPr="00AE3DE9">
        <w:rPr>
          <w:rFonts w:hint="eastAsia"/>
        </w:rPr>
        <w:t xml:space="preserve">, </w:t>
      </w:r>
      <w:r w:rsidR="00BB71E2" w:rsidRPr="00AE3DE9">
        <w:rPr>
          <w:rFonts w:hint="eastAsia"/>
        </w:rPr>
        <w:t xml:space="preserve">Sher-e-Bangla Agriculture University (Bangladesh), </w:t>
      </w:r>
      <w:r w:rsidRPr="00AE3DE9">
        <w:t xml:space="preserve">and </w:t>
      </w:r>
      <w:r w:rsidR="00BB71E2" w:rsidRPr="00AE3DE9">
        <w:t>University</w:t>
      </w:r>
      <w:r w:rsidR="00BB71E2" w:rsidRPr="00AE3DE9">
        <w:rPr>
          <w:rFonts w:hint="eastAsia"/>
        </w:rPr>
        <w:t xml:space="preserve"> of Veterinary Science, </w:t>
      </w:r>
      <w:proofErr w:type="spellStart"/>
      <w:r w:rsidR="00BB71E2" w:rsidRPr="00AE3DE9">
        <w:rPr>
          <w:rFonts w:hint="eastAsia"/>
        </w:rPr>
        <w:t>Yezin</w:t>
      </w:r>
      <w:proofErr w:type="spellEnd"/>
      <w:r w:rsidR="00BB71E2" w:rsidRPr="00AE3DE9">
        <w:rPr>
          <w:rFonts w:hint="eastAsia"/>
        </w:rPr>
        <w:t xml:space="preserve"> (Myanmar). It features </w:t>
      </w:r>
      <w:r w:rsidRPr="00AE3DE9">
        <w:t xml:space="preserve">a mutual acceptance program </w:t>
      </w:r>
      <w:r w:rsidR="00BB71E2" w:rsidRPr="00AE3DE9">
        <w:rPr>
          <w:rFonts w:hint="eastAsia"/>
        </w:rPr>
        <w:t xml:space="preserve">including </w:t>
      </w:r>
      <w:r w:rsidRPr="00AE3DE9">
        <w:t>a summer course (</w:t>
      </w:r>
      <w:r w:rsidR="00BB71E2" w:rsidRPr="00AE3DE9">
        <w:rPr>
          <w:rFonts w:hint="eastAsia"/>
        </w:rPr>
        <w:t xml:space="preserve">where </w:t>
      </w:r>
      <w:r w:rsidR="00F541C6" w:rsidRPr="00AE3DE9">
        <w:t xml:space="preserve">faculty and students </w:t>
      </w:r>
      <w:r w:rsidR="00BB71E2" w:rsidRPr="00AE3DE9">
        <w:rPr>
          <w:rFonts w:hint="eastAsia"/>
        </w:rPr>
        <w:t>fr</w:t>
      </w:r>
      <w:r w:rsidR="00F541C6" w:rsidRPr="00AE3DE9">
        <w:t>o</w:t>
      </w:r>
      <w:r w:rsidR="00BB71E2" w:rsidRPr="00AE3DE9">
        <w:rPr>
          <w:rFonts w:hint="eastAsia"/>
        </w:rPr>
        <w:t xml:space="preserve">m </w:t>
      </w:r>
      <w:r w:rsidRPr="00AE3DE9">
        <w:t xml:space="preserve">University </w:t>
      </w:r>
      <w:r w:rsidR="00F541C6" w:rsidRPr="00AE3DE9">
        <w:t>of the Ryukyus</w:t>
      </w:r>
      <w:r w:rsidR="00BB71E2" w:rsidRPr="00AE3DE9">
        <w:rPr>
          <w:rFonts w:hint="eastAsia"/>
        </w:rPr>
        <w:t xml:space="preserve"> are dispatched</w:t>
      </w:r>
      <w:r w:rsidRPr="00AE3DE9">
        <w:t>) and a winter course (</w:t>
      </w:r>
      <w:r w:rsidR="00BB71E2" w:rsidRPr="00AE3DE9">
        <w:rPr>
          <w:rFonts w:hint="eastAsia"/>
        </w:rPr>
        <w:t xml:space="preserve">where </w:t>
      </w:r>
      <w:r w:rsidRPr="00AE3DE9">
        <w:t>faculty and students from the partner universities</w:t>
      </w:r>
      <w:r w:rsidR="005F1EE3" w:rsidRPr="00AE3DE9">
        <w:rPr>
          <w:rFonts w:hint="eastAsia"/>
        </w:rPr>
        <w:t xml:space="preserve"> are invited</w:t>
      </w:r>
      <w:r w:rsidRPr="00AE3DE9">
        <w:t xml:space="preserve">). Since 2015, international workshops have been held </w:t>
      </w:r>
      <w:r w:rsidR="005F1EE3" w:rsidRPr="00AE3DE9">
        <w:rPr>
          <w:rFonts w:hint="eastAsia"/>
        </w:rPr>
        <w:t>to s</w:t>
      </w:r>
      <w:r w:rsidRPr="00AE3DE9">
        <w:t xml:space="preserve">trengthen cooperation among the </w:t>
      </w:r>
      <w:r w:rsidR="008B3C4D" w:rsidRPr="00AE3DE9">
        <w:t xml:space="preserve">participating </w:t>
      </w:r>
      <w:r w:rsidRPr="00AE3DE9">
        <w:t>universities.</w:t>
      </w:r>
    </w:p>
    <w:p w14:paraId="238CF0CB" w14:textId="3C256BA9" w:rsidR="00AA1FC7" w:rsidRPr="00AE3DE9" w:rsidRDefault="00AA1FC7" w:rsidP="00AA1FC7">
      <w:r w:rsidRPr="00AE3DE9">
        <w:t xml:space="preserve">In </w:t>
      </w:r>
      <w:r w:rsidRPr="00AE3DE9">
        <w:rPr>
          <w:rFonts w:hint="eastAsia"/>
        </w:rPr>
        <w:t xml:space="preserve">2020 </w:t>
      </w:r>
      <w:r w:rsidR="00F541C6" w:rsidRPr="00AE3DE9">
        <w:t xml:space="preserve">and </w:t>
      </w:r>
      <w:r w:rsidRPr="00AE3DE9">
        <w:t>2021, due to the outbreak of</w:t>
      </w:r>
      <w:r w:rsidR="003C7BDD" w:rsidRPr="00AE3DE9">
        <w:rPr>
          <w:rFonts w:hint="eastAsia"/>
        </w:rPr>
        <w:t xml:space="preserve"> the COVID-19 pandemic</w:t>
      </w:r>
      <w:r w:rsidRPr="00AE3DE9">
        <w:t xml:space="preserve">, the Remote International Seminar and the Virtual Exchange Program were conducted. Students from </w:t>
      </w:r>
      <w:r w:rsidR="00D53E53" w:rsidRPr="00AE3DE9">
        <w:rPr>
          <w:rFonts w:hint="eastAsia"/>
        </w:rPr>
        <w:t xml:space="preserve">IPB </w:t>
      </w:r>
      <w:r w:rsidRPr="00AE3DE9">
        <w:t xml:space="preserve">University, Khon Kaen University, and Ruhuna University participated in both programs, and students from Ibaraki University also </w:t>
      </w:r>
      <w:r w:rsidR="003C7BDD" w:rsidRPr="00AE3DE9">
        <w:rPr>
          <w:rFonts w:hint="eastAsia"/>
        </w:rPr>
        <w:t>joined</w:t>
      </w:r>
      <w:r w:rsidRPr="00AE3DE9">
        <w:t xml:space="preserve"> in the remote international seminar.</w:t>
      </w:r>
    </w:p>
    <w:p w14:paraId="331249F5" w14:textId="77777777" w:rsidR="00AA1FC7" w:rsidRPr="00AE3DE9" w:rsidRDefault="00AA1FC7" w:rsidP="00AA1FC7"/>
    <w:p w14:paraId="63EF1DC2" w14:textId="735D5491" w:rsidR="00AA1FC7" w:rsidRPr="00595250" w:rsidRDefault="00AA1FC7" w:rsidP="00AA1FC7">
      <w:pPr>
        <w:rPr>
          <w:b/>
          <w:bCs/>
        </w:rPr>
      </w:pPr>
      <w:r w:rsidRPr="00595250">
        <w:rPr>
          <w:b/>
          <w:bCs/>
        </w:rPr>
        <w:t>International Summer Course 2022 (Khon Kaen University, Thailand)</w:t>
      </w:r>
    </w:p>
    <w:p w14:paraId="1B115A34" w14:textId="77777777" w:rsidR="003C7BDD" w:rsidRPr="00AE3DE9" w:rsidRDefault="00AA1FC7" w:rsidP="00AA1FC7">
      <w:r w:rsidRPr="00AE3DE9">
        <w:br/>
        <w:t xml:space="preserve">In 2022, seven graduate students from the Graduate School of Agriculture, University of the Ryukyus </w:t>
      </w:r>
      <w:r w:rsidR="003C7BDD" w:rsidRPr="00AE3DE9">
        <w:rPr>
          <w:rFonts w:hint="eastAsia"/>
        </w:rPr>
        <w:t xml:space="preserve">participated in </w:t>
      </w:r>
      <w:r w:rsidRPr="00AE3DE9">
        <w:t xml:space="preserve">a summer course at Khon Kaen University from September 8 to 25. </w:t>
      </w:r>
      <w:r w:rsidR="003C7BDD" w:rsidRPr="00AE3DE9">
        <w:rPr>
          <w:rFonts w:hint="eastAsia"/>
        </w:rPr>
        <w:t xml:space="preserve">Through </w:t>
      </w:r>
      <w:r w:rsidR="003C7BDD" w:rsidRPr="00AE3DE9">
        <w:t>various</w:t>
      </w:r>
      <w:r w:rsidR="003C7BDD" w:rsidRPr="00AE3DE9">
        <w:rPr>
          <w:rFonts w:hint="eastAsia"/>
        </w:rPr>
        <w:t xml:space="preserve"> research activities including fieldwork supervised by faculty members and </w:t>
      </w:r>
      <w:r w:rsidR="003C7BDD" w:rsidRPr="00AE3DE9">
        <w:rPr>
          <w:rFonts w:hint="eastAsia"/>
        </w:rPr>
        <w:lastRenderedPageBreak/>
        <w:t xml:space="preserve">interactions with local students, </w:t>
      </w:r>
      <w:r w:rsidR="003C7BDD" w:rsidRPr="00AE3DE9">
        <w:t>they</w:t>
      </w:r>
      <w:r w:rsidR="003C7BDD" w:rsidRPr="00AE3DE9">
        <w:rPr>
          <w:rFonts w:hint="eastAsia"/>
        </w:rPr>
        <w:t xml:space="preserve"> gained valuable knowledge and hands-on experience</w:t>
      </w:r>
      <w:r w:rsidRPr="00AE3DE9">
        <w:t>.</w:t>
      </w:r>
      <w:r w:rsidRPr="00AE3DE9">
        <w:br/>
      </w:r>
      <w:r w:rsidR="003C7BDD" w:rsidRPr="00AE3DE9">
        <w:t>Additionally</w:t>
      </w:r>
      <w:r w:rsidR="003C7BDD" w:rsidRPr="00AE3DE9">
        <w:rPr>
          <w:rFonts w:hint="eastAsia"/>
        </w:rPr>
        <w:t xml:space="preserve">, </w:t>
      </w:r>
      <w:r w:rsidR="008B3C4D" w:rsidRPr="00AE3DE9">
        <w:t xml:space="preserve">University of the Ryukyus hosted the winter course </w:t>
      </w:r>
      <w:r w:rsidRPr="00AE3DE9">
        <w:t>from March 13 to 24</w:t>
      </w:r>
      <w:r w:rsidR="003C7BDD" w:rsidRPr="00AE3DE9">
        <w:rPr>
          <w:rFonts w:hint="eastAsia"/>
        </w:rPr>
        <w:t>, welcoming t</w:t>
      </w:r>
      <w:r w:rsidRPr="00AE3DE9">
        <w:t xml:space="preserve">wo students from </w:t>
      </w:r>
      <w:r w:rsidR="00D53E53" w:rsidRPr="00AE3DE9">
        <w:rPr>
          <w:rFonts w:hint="eastAsia"/>
        </w:rPr>
        <w:t xml:space="preserve">IPB </w:t>
      </w:r>
      <w:r w:rsidRPr="00AE3DE9">
        <w:t xml:space="preserve">University and four students from Khon Kaen University. The overseas participants </w:t>
      </w:r>
      <w:r w:rsidR="003C7BDD" w:rsidRPr="00AE3DE9">
        <w:rPr>
          <w:rFonts w:hint="eastAsia"/>
        </w:rPr>
        <w:t>engaged in e</w:t>
      </w:r>
      <w:r w:rsidRPr="00AE3DE9">
        <w:t>ducational and research activities unique to Okinawa at their assigned laboratories</w:t>
      </w:r>
      <w:r w:rsidR="008B3C4D" w:rsidRPr="00AE3DE9">
        <w:t>.</w:t>
      </w:r>
      <w:r w:rsidRPr="00AE3DE9">
        <w:t xml:space="preserve"> </w:t>
      </w:r>
    </w:p>
    <w:p w14:paraId="33522C50" w14:textId="77777777" w:rsidR="003C7BDD" w:rsidRPr="00AE3DE9" w:rsidRDefault="003C7BDD" w:rsidP="00AA1FC7"/>
    <w:p w14:paraId="54CA52DD" w14:textId="74F27734" w:rsidR="00AA1FC7" w:rsidRPr="00AE3DE9" w:rsidRDefault="003C7BDD" w:rsidP="00AA1FC7">
      <w:r w:rsidRPr="00AE3DE9">
        <w:rPr>
          <w:rFonts w:hint="eastAsia"/>
        </w:rPr>
        <w:t xml:space="preserve">As part of the program, they explored Okinawa agriculture and food culture. </w:t>
      </w:r>
      <w:r w:rsidR="0075496A" w:rsidRPr="00AE3DE9">
        <w:t>On</w:t>
      </w:r>
      <w:r w:rsidR="008B3C4D" w:rsidRPr="00AE3DE9">
        <w:t xml:space="preserve"> </w:t>
      </w:r>
      <w:r w:rsidR="00AA1FC7" w:rsidRPr="00AE3DE9">
        <w:t>March 18</w:t>
      </w:r>
      <w:r w:rsidR="0075496A" w:rsidRPr="00AE3DE9">
        <w:t>–</w:t>
      </w:r>
      <w:r w:rsidR="00AA1FC7" w:rsidRPr="00AE3DE9">
        <w:t xml:space="preserve">19, they visited a local market </w:t>
      </w:r>
      <w:r w:rsidRPr="00AE3DE9">
        <w:rPr>
          <w:rFonts w:hint="eastAsia"/>
        </w:rPr>
        <w:t xml:space="preserve">to </w:t>
      </w:r>
      <w:r w:rsidR="00AA1FC7" w:rsidRPr="00AE3DE9">
        <w:t>learn about Okinawan food ingredients and crops</w:t>
      </w:r>
      <w:r w:rsidR="0075496A" w:rsidRPr="00AE3DE9">
        <w:t xml:space="preserve">. On </w:t>
      </w:r>
      <w:r w:rsidR="00AA1FC7" w:rsidRPr="00AE3DE9">
        <w:t xml:space="preserve">March 20, an excursion to the northern region was </w:t>
      </w:r>
      <w:r w:rsidRPr="00AE3DE9">
        <w:rPr>
          <w:rFonts w:hint="eastAsia"/>
        </w:rPr>
        <w:t>o</w:t>
      </w:r>
      <w:r w:rsidR="0075496A" w:rsidRPr="00AE3DE9">
        <w:t>rganized</w:t>
      </w:r>
      <w:r w:rsidR="00AA1FC7" w:rsidRPr="00AE3DE9">
        <w:t xml:space="preserve">, </w:t>
      </w:r>
      <w:r w:rsidR="0075496A" w:rsidRPr="00AE3DE9">
        <w:t xml:space="preserve">providing </w:t>
      </w:r>
      <w:r w:rsidRPr="00AE3DE9">
        <w:rPr>
          <w:rFonts w:hint="eastAsia"/>
        </w:rPr>
        <w:t xml:space="preserve">insights into </w:t>
      </w:r>
      <w:r w:rsidR="0075496A" w:rsidRPr="00AE3DE9">
        <w:t xml:space="preserve">Okinawan agriculture, </w:t>
      </w:r>
      <w:r w:rsidR="00AA1FC7" w:rsidRPr="00AE3DE9">
        <w:t>rural landscape</w:t>
      </w:r>
      <w:r w:rsidR="0075496A" w:rsidRPr="00AE3DE9">
        <w:t>s, and food culture</w:t>
      </w:r>
      <w:r w:rsidR="00AA1FC7" w:rsidRPr="00AE3DE9">
        <w:t>.</w:t>
      </w:r>
    </w:p>
    <w:p w14:paraId="6EB6A340" w14:textId="77777777" w:rsidR="00AA1FC7" w:rsidRPr="00AE3DE9" w:rsidRDefault="00AA1FC7" w:rsidP="00AA1FC7"/>
    <w:p w14:paraId="326FDA69" w14:textId="77777777" w:rsidR="00AA1FC7" w:rsidRPr="00AE3DE9" w:rsidRDefault="00AA1FC7" w:rsidP="00AA1FC7">
      <w:r w:rsidRPr="00AE3DE9">
        <w:t>2019 International Workshop</w:t>
      </w:r>
    </w:p>
    <w:p w14:paraId="3D5D2CEF" w14:textId="77777777" w:rsidR="00AA1FC7" w:rsidRPr="00AE3DE9" w:rsidRDefault="00AA1FC7" w:rsidP="00AA1FC7">
      <w:r w:rsidRPr="00AE3DE9">
        <w:t>2022 International Winter Course (University of the Ryukyus)</w:t>
      </w:r>
    </w:p>
    <w:p w14:paraId="6CDBAECB" w14:textId="77777777" w:rsidR="00AA1FC7" w:rsidRPr="00AE3DE9" w:rsidRDefault="00AA1FC7" w:rsidP="00AA1FC7"/>
    <w:p w14:paraId="01FD4676" w14:textId="51299FCC" w:rsidR="00AA1FC7" w:rsidRPr="00595250" w:rsidRDefault="00AA1FC7" w:rsidP="00AA1FC7">
      <w:pPr>
        <w:rPr>
          <w:b/>
          <w:bCs/>
        </w:rPr>
      </w:pPr>
      <w:r w:rsidRPr="00595250">
        <w:rPr>
          <w:b/>
          <w:bCs/>
        </w:rPr>
        <w:t>Activity Report</w:t>
      </w:r>
    </w:p>
    <w:sectPr w:rsidR="00AA1FC7" w:rsidRPr="00595250" w:rsidSect="00B41C1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979AA" w14:textId="77777777" w:rsidR="00D144B9" w:rsidRDefault="00D144B9" w:rsidP="0088341C">
      <w:pPr>
        <w:spacing w:line="240" w:lineRule="auto"/>
      </w:pPr>
      <w:r>
        <w:separator/>
      </w:r>
    </w:p>
  </w:endnote>
  <w:endnote w:type="continuationSeparator" w:id="0">
    <w:p w14:paraId="0E7417F1" w14:textId="77777777" w:rsidR="00D144B9" w:rsidRDefault="00D144B9" w:rsidP="00883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BD29" w14:textId="77777777" w:rsidR="00D144B9" w:rsidRDefault="00D144B9" w:rsidP="0088341C">
      <w:pPr>
        <w:spacing w:line="240" w:lineRule="auto"/>
      </w:pPr>
      <w:r>
        <w:separator/>
      </w:r>
    </w:p>
  </w:footnote>
  <w:footnote w:type="continuationSeparator" w:id="0">
    <w:p w14:paraId="28AE817C" w14:textId="77777777" w:rsidR="00D144B9" w:rsidRDefault="00D144B9" w:rsidP="00883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23169"/>
    <w:multiLevelType w:val="hybridMultilevel"/>
    <w:tmpl w:val="9BB2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3"/>
    <w:rsid w:val="0000101A"/>
    <w:rsid w:val="00032E10"/>
    <w:rsid w:val="000926F8"/>
    <w:rsid w:val="00094717"/>
    <w:rsid w:val="000F34A2"/>
    <w:rsid w:val="00105ADD"/>
    <w:rsid w:val="00120F4D"/>
    <w:rsid w:val="001347E7"/>
    <w:rsid w:val="001A722E"/>
    <w:rsid w:val="001F30BE"/>
    <w:rsid w:val="00235EA2"/>
    <w:rsid w:val="00256C60"/>
    <w:rsid w:val="00261233"/>
    <w:rsid w:val="002C78D7"/>
    <w:rsid w:val="002F2B07"/>
    <w:rsid w:val="002F6CB0"/>
    <w:rsid w:val="003020D2"/>
    <w:rsid w:val="00302CC5"/>
    <w:rsid w:val="0032075A"/>
    <w:rsid w:val="00334614"/>
    <w:rsid w:val="00367B5C"/>
    <w:rsid w:val="0037313A"/>
    <w:rsid w:val="003739AB"/>
    <w:rsid w:val="003C7BDD"/>
    <w:rsid w:val="003D33CE"/>
    <w:rsid w:val="004041EA"/>
    <w:rsid w:val="004244A4"/>
    <w:rsid w:val="00455984"/>
    <w:rsid w:val="00471D04"/>
    <w:rsid w:val="00473009"/>
    <w:rsid w:val="004B5B37"/>
    <w:rsid w:val="004B6ED8"/>
    <w:rsid w:val="004D06B3"/>
    <w:rsid w:val="004D773F"/>
    <w:rsid w:val="004E5EC5"/>
    <w:rsid w:val="00503603"/>
    <w:rsid w:val="00514DFE"/>
    <w:rsid w:val="00521901"/>
    <w:rsid w:val="005626D3"/>
    <w:rsid w:val="00595250"/>
    <w:rsid w:val="005C0B0E"/>
    <w:rsid w:val="005D05E3"/>
    <w:rsid w:val="005D3DA7"/>
    <w:rsid w:val="005E7D2F"/>
    <w:rsid w:val="005F1EE3"/>
    <w:rsid w:val="005F372E"/>
    <w:rsid w:val="00603ABB"/>
    <w:rsid w:val="00617278"/>
    <w:rsid w:val="00621A39"/>
    <w:rsid w:val="0067312B"/>
    <w:rsid w:val="00695C49"/>
    <w:rsid w:val="00707843"/>
    <w:rsid w:val="00712199"/>
    <w:rsid w:val="00721336"/>
    <w:rsid w:val="0075496A"/>
    <w:rsid w:val="00754CA9"/>
    <w:rsid w:val="007644C1"/>
    <w:rsid w:val="007C0808"/>
    <w:rsid w:val="007C45CD"/>
    <w:rsid w:val="007D19D5"/>
    <w:rsid w:val="0081313C"/>
    <w:rsid w:val="008237BF"/>
    <w:rsid w:val="008322A3"/>
    <w:rsid w:val="008325D6"/>
    <w:rsid w:val="0083548F"/>
    <w:rsid w:val="0088341C"/>
    <w:rsid w:val="00884AA1"/>
    <w:rsid w:val="008B3C4D"/>
    <w:rsid w:val="00951454"/>
    <w:rsid w:val="009A0A3C"/>
    <w:rsid w:val="009D20D5"/>
    <w:rsid w:val="00A260C3"/>
    <w:rsid w:val="00A31016"/>
    <w:rsid w:val="00A34FAE"/>
    <w:rsid w:val="00A35922"/>
    <w:rsid w:val="00A530AC"/>
    <w:rsid w:val="00A80679"/>
    <w:rsid w:val="00A84684"/>
    <w:rsid w:val="00A941DB"/>
    <w:rsid w:val="00A95903"/>
    <w:rsid w:val="00AA1FC7"/>
    <w:rsid w:val="00AE3DE9"/>
    <w:rsid w:val="00B05ECD"/>
    <w:rsid w:val="00B10899"/>
    <w:rsid w:val="00B369B3"/>
    <w:rsid w:val="00B41C13"/>
    <w:rsid w:val="00B513CC"/>
    <w:rsid w:val="00B61C76"/>
    <w:rsid w:val="00B74EB0"/>
    <w:rsid w:val="00B96FB5"/>
    <w:rsid w:val="00BA26DC"/>
    <w:rsid w:val="00BB71E2"/>
    <w:rsid w:val="00BF0200"/>
    <w:rsid w:val="00C163CE"/>
    <w:rsid w:val="00C41E54"/>
    <w:rsid w:val="00C54263"/>
    <w:rsid w:val="00CD2C1A"/>
    <w:rsid w:val="00D11D7D"/>
    <w:rsid w:val="00D144B9"/>
    <w:rsid w:val="00D31F11"/>
    <w:rsid w:val="00D345DF"/>
    <w:rsid w:val="00D41785"/>
    <w:rsid w:val="00D427E2"/>
    <w:rsid w:val="00D50203"/>
    <w:rsid w:val="00D53E53"/>
    <w:rsid w:val="00D73CB2"/>
    <w:rsid w:val="00D94EC7"/>
    <w:rsid w:val="00E477E9"/>
    <w:rsid w:val="00E520CD"/>
    <w:rsid w:val="00E61CC6"/>
    <w:rsid w:val="00E64776"/>
    <w:rsid w:val="00E670C1"/>
    <w:rsid w:val="00E7551C"/>
    <w:rsid w:val="00EA5837"/>
    <w:rsid w:val="00EC6B81"/>
    <w:rsid w:val="00ED1F9B"/>
    <w:rsid w:val="00F13275"/>
    <w:rsid w:val="00F35AE0"/>
    <w:rsid w:val="00F541C6"/>
    <w:rsid w:val="00F87279"/>
    <w:rsid w:val="00F951A0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2D715"/>
  <w15:chartTrackingRefBased/>
  <w15:docId w15:val="{B10B9626-DDEB-4F02-8057-685180B6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5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0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05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05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5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D05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5D0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5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5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0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0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0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5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5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05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1C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3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341C"/>
  </w:style>
  <w:style w:type="paragraph" w:styleId="ad">
    <w:name w:val="footer"/>
    <w:basedOn w:val="a"/>
    <w:link w:val="ae"/>
    <w:uiPriority w:val="99"/>
    <w:unhideWhenUsed/>
    <w:rsid w:val="00883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341C"/>
  </w:style>
  <w:style w:type="character" w:styleId="af">
    <w:name w:val="annotation reference"/>
    <w:basedOn w:val="a0"/>
    <w:uiPriority w:val="99"/>
    <w:semiHidden/>
    <w:unhideWhenUsed/>
    <w:rsid w:val="00F541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541C6"/>
  </w:style>
  <w:style w:type="character" w:customStyle="1" w:styleId="af1">
    <w:name w:val="コメント文字列 (文字)"/>
    <w:basedOn w:val="a0"/>
    <w:link w:val="af0"/>
    <w:uiPriority w:val="99"/>
    <w:semiHidden/>
    <w:rsid w:val="00F541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41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541C6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541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541C6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514DF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9B7A-F8EA-411B-854D-EAA0FAB1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1837</Words>
  <Characters>10471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濱元　森音(農学部)</dc:creator>
  <cp:keywords>, docId:EC30F4C1A76B705E4B6BCF5148D15A86</cp:keywords>
  <dc:description/>
  <cp:lastModifiedBy>濱元　森音（農学部事務部）</cp:lastModifiedBy>
  <cp:revision>8</cp:revision>
  <dcterms:created xsi:type="dcterms:W3CDTF">2025-03-21T00:37:00Z</dcterms:created>
  <dcterms:modified xsi:type="dcterms:W3CDTF">2025-03-31T06:01:00Z</dcterms:modified>
</cp:coreProperties>
</file>